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33D7" w:rsidRPr="00B53864" w:rsidRDefault="00AE33D7" w:rsidP="00AE33D7">
      <w:pPr>
        <w:jc w:val="center"/>
        <w:rPr>
          <w:rFonts w:ascii="黑体" w:eastAsia="黑体"/>
          <w:b/>
          <w:bCs/>
          <w:kern w:val="0"/>
          <w:sz w:val="24"/>
        </w:rPr>
      </w:pPr>
      <w:r w:rsidRPr="00B53864">
        <w:rPr>
          <w:rFonts w:ascii="黑体" w:eastAsia="黑体" w:hint="eastAsia"/>
          <w:b/>
          <w:bCs/>
          <w:kern w:val="0"/>
          <w:sz w:val="24"/>
        </w:rPr>
        <w:t>组织行为学</w:t>
      </w:r>
      <w:r w:rsidR="00207D30" w:rsidRPr="00B53864">
        <w:rPr>
          <w:rFonts w:ascii="黑体" w:eastAsia="黑体" w:hint="eastAsia"/>
          <w:b/>
          <w:bCs/>
          <w:kern w:val="0"/>
          <w:sz w:val="24"/>
        </w:rPr>
        <w:t>复习资料1</w:t>
      </w:r>
    </w:p>
    <w:p w:rsidR="00691136" w:rsidRPr="00B53864" w:rsidRDefault="00691136" w:rsidP="00691136">
      <w:pPr>
        <w:spacing w:line="420" w:lineRule="exact"/>
        <w:rPr>
          <w:rFonts w:ascii="楷体_GB2312" w:eastAsia="楷体_GB2312"/>
          <w:b/>
          <w:sz w:val="24"/>
        </w:rPr>
      </w:pPr>
      <w:r w:rsidRPr="00B53864">
        <w:rPr>
          <w:rFonts w:ascii="楷体_GB2312" w:eastAsia="楷体_GB2312" w:hint="eastAsia"/>
          <w:b/>
          <w:sz w:val="24"/>
        </w:rPr>
        <w:t>一、填空题</w:t>
      </w:r>
    </w:p>
    <w:p w:rsidR="00691136" w:rsidRPr="00B53864" w:rsidRDefault="00691136" w:rsidP="00691136">
      <w:pPr>
        <w:spacing w:line="420" w:lineRule="exact"/>
        <w:rPr>
          <w:rFonts w:ascii="宋体" w:hAnsi="宋体"/>
          <w:sz w:val="24"/>
        </w:rPr>
      </w:pPr>
      <w:r w:rsidRPr="00B53864">
        <w:rPr>
          <w:rFonts w:ascii="宋体" w:hAnsi="宋体"/>
          <w:sz w:val="24"/>
        </w:rPr>
        <w:t>1</w:t>
      </w:r>
      <w:r w:rsidRPr="00B53864">
        <w:rPr>
          <w:rFonts w:ascii="宋体" w:hAnsi="宋体" w:hint="eastAsia"/>
          <w:sz w:val="24"/>
        </w:rPr>
        <w:t>．组织行为学是研究一定组织中人的心理和</w:t>
      </w:r>
      <w:r w:rsidRPr="00B53864">
        <w:rPr>
          <w:rFonts w:ascii="宋体" w:hAnsi="宋体"/>
          <w:sz w:val="24"/>
        </w:rPr>
        <w:t>____</w:t>
      </w:r>
      <w:r w:rsidRPr="00B53864">
        <w:rPr>
          <w:rFonts w:ascii="宋体" w:hAnsi="宋体" w:hint="eastAsia"/>
          <w:sz w:val="24"/>
        </w:rPr>
        <w:t>_________规律性的科学。</w:t>
      </w:r>
    </w:p>
    <w:p w:rsidR="00691136" w:rsidRPr="00B53864" w:rsidRDefault="00691136" w:rsidP="00691136">
      <w:pPr>
        <w:spacing w:line="420" w:lineRule="exact"/>
        <w:rPr>
          <w:sz w:val="24"/>
        </w:rPr>
      </w:pPr>
      <w:r w:rsidRPr="00B53864">
        <w:rPr>
          <w:rFonts w:ascii="宋体" w:hAnsi="宋体" w:hint="eastAsia"/>
          <w:sz w:val="24"/>
        </w:rPr>
        <w:t>2．</w:t>
      </w:r>
      <w:r w:rsidRPr="00B53864">
        <w:rPr>
          <w:rFonts w:hint="eastAsia"/>
          <w:sz w:val="24"/>
        </w:rPr>
        <w:t>____________</w:t>
      </w:r>
      <w:r w:rsidRPr="00B53864">
        <w:rPr>
          <w:rFonts w:hint="eastAsia"/>
          <w:sz w:val="24"/>
        </w:rPr>
        <w:t>是一个人对周围事物的意义和重要性的稳定评价。</w:t>
      </w:r>
    </w:p>
    <w:p w:rsidR="00691136" w:rsidRPr="00B53864" w:rsidRDefault="00691136" w:rsidP="00691136">
      <w:pPr>
        <w:spacing w:line="420" w:lineRule="exact"/>
        <w:rPr>
          <w:rFonts w:ascii="宋体" w:hAnsi="宋体"/>
          <w:sz w:val="24"/>
        </w:rPr>
      </w:pPr>
      <w:r w:rsidRPr="00B53864">
        <w:rPr>
          <w:rFonts w:ascii="宋体" w:hAnsi="宋体" w:hint="eastAsia"/>
          <w:sz w:val="24"/>
        </w:rPr>
        <w:t>3.影响个体行为的两大基础性因素：生物学因素和</w:t>
      </w:r>
      <w:r w:rsidRPr="00B53864">
        <w:rPr>
          <w:rFonts w:ascii="宋体" w:hAnsi="宋体"/>
          <w:sz w:val="24"/>
        </w:rPr>
        <w:t>____</w:t>
      </w:r>
      <w:r w:rsidRPr="00B53864">
        <w:rPr>
          <w:rFonts w:ascii="宋体" w:hAnsi="宋体" w:hint="eastAsia"/>
          <w:sz w:val="24"/>
        </w:rPr>
        <w:t>_________</w:t>
      </w:r>
    </w:p>
    <w:p w:rsidR="00691136" w:rsidRPr="00B53864" w:rsidRDefault="00691136" w:rsidP="00691136">
      <w:pPr>
        <w:pStyle w:val="a3"/>
        <w:spacing w:line="420" w:lineRule="exact"/>
        <w:ind w:left="324" w:hangingChars="135" w:hanging="324"/>
        <w:rPr>
          <w:rFonts w:ascii="Times New Roman" w:hAnsi="Times New Roman" w:cs="Times New Roman"/>
          <w:sz w:val="24"/>
          <w:szCs w:val="24"/>
        </w:rPr>
      </w:pPr>
      <w:r w:rsidRPr="00B53864">
        <w:rPr>
          <w:rFonts w:hAnsi="宋体" w:cs="Times New Roman" w:hint="eastAsia"/>
          <w:sz w:val="24"/>
          <w:szCs w:val="24"/>
        </w:rPr>
        <w:t>4．组织承诺有三种类型:情感承诺、继续承诺和</w:t>
      </w:r>
      <w:r w:rsidRPr="00B53864">
        <w:rPr>
          <w:rFonts w:ascii="Times New Roman" w:hAnsi="Times New Roman" w:cs="Times New Roman" w:hint="eastAsia"/>
          <w:sz w:val="24"/>
          <w:szCs w:val="24"/>
        </w:rPr>
        <w:t>__________</w:t>
      </w:r>
      <w:r w:rsidRPr="00B53864">
        <w:rPr>
          <w:rFonts w:ascii="Times New Roman" w:hAnsi="Times New Roman" w:cs="Times New Roman" w:hint="eastAsia"/>
          <w:sz w:val="24"/>
          <w:szCs w:val="24"/>
        </w:rPr>
        <w:t>。</w:t>
      </w:r>
    </w:p>
    <w:p w:rsidR="00691136" w:rsidRPr="00B53864" w:rsidRDefault="00691136" w:rsidP="00691136">
      <w:pPr>
        <w:spacing w:line="420" w:lineRule="exact"/>
        <w:rPr>
          <w:rFonts w:ascii="楷体_GB2312" w:eastAsia="楷体_GB2312"/>
          <w:b/>
          <w:sz w:val="24"/>
        </w:rPr>
      </w:pPr>
      <w:r w:rsidRPr="00B53864">
        <w:rPr>
          <w:rFonts w:ascii="楷体_GB2312" w:eastAsia="楷体_GB2312" w:hint="eastAsia"/>
          <w:b/>
          <w:sz w:val="24"/>
        </w:rPr>
        <w:t>二、单项选择题</w:t>
      </w:r>
    </w:p>
    <w:p w:rsidR="00691136" w:rsidRPr="00B53864" w:rsidRDefault="00691136" w:rsidP="00691136">
      <w:pPr>
        <w:tabs>
          <w:tab w:val="left" w:pos="4140"/>
        </w:tabs>
        <w:spacing w:line="400" w:lineRule="atLeast"/>
        <w:rPr>
          <w:rFonts w:ascii="宋体" w:hAnsi="宋体"/>
          <w:sz w:val="24"/>
        </w:rPr>
      </w:pPr>
      <w:r w:rsidRPr="00B53864">
        <w:rPr>
          <w:rFonts w:ascii="宋体" w:hAnsi="宋体" w:hint="eastAsia"/>
          <w:sz w:val="24"/>
        </w:rPr>
        <w:t>1．个体的行为的表现为：安静、坚定、迟缓、有节制、不好交际，此气质属(    )。</w:t>
      </w:r>
    </w:p>
    <w:p w:rsidR="00691136" w:rsidRPr="00B53864" w:rsidRDefault="00691136" w:rsidP="00691136">
      <w:pPr>
        <w:tabs>
          <w:tab w:val="left" w:pos="3300"/>
        </w:tabs>
        <w:spacing w:line="400" w:lineRule="atLeast"/>
        <w:ind w:firstLineChars="200" w:firstLine="480"/>
        <w:rPr>
          <w:rFonts w:ascii="宋体" w:hAnsi="宋体"/>
          <w:sz w:val="24"/>
        </w:rPr>
      </w:pPr>
      <w:r w:rsidRPr="00B53864">
        <w:rPr>
          <w:rFonts w:ascii="宋体" w:hAnsi="宋体"/>
          <w:sz w:val="24"/>
        </w:rPr>
        <w:t>A</w:t>
      </w:r>
      <w:r w:rsidRPr="00B53864">
        <w:rPr>
          <w:rFonts w:ascii="宋体" w:hAnsi="宋体" w:hint="eastAsia"/>
          <w:sz w:val="24"/>
        </w:rPr>
        <w:t xml:space="preserve">．多血质            </w:t>
      </w:r>
      <w:r w:rsidRPr="00B53864">
        <w:rPr>
          <w:rFonts w:ascii="宋体" w:hAnsi="宋体"/>
          <w:sz w:val="24"/>
        </w:rPr>
        <w:t>B．</w:t>
      </w:r>
      <w:r w:rsidRPr="00B53864">
        <w:rPr>
          <w:rFonts w:ascii="宋体" w:hAnsi="宋体" w:hint="eastAsia"/>
          <w:sz w:val="24"/>
        </w:rPr>
        <w:t xml:space="preserve">胆汁质          </w:t>
      </w:r>
      <w:r w:rsidRPr="00B53864">
        <w:rPr>
          <w:rFonts w:ascii="宋体" w:hAnsi="宋体"/>
          <w:sz w:val="24"/>
        </w:rPr>
        <w:t>C．</w:t>
      </w:r>
      <w:r w:rsidRPr="00B53864">
        <w:rPr>
          <w:rFonts w:ascii="宋体" w:hAnsi="宋体" w:hint="eastAsia"/>
          <w:sz w:val="24"/>
        </w:rPr>
        <w:t xml:space="preserve">抑郁质            </w:t>
      </w:r>
      <w:r w:rsidRPr="00B53864">
        <w:rPr>
          <w:rFonts w:ascii="宋体" w:hAnsi="宋体"/>
          <w:sz w:val="24"/>
        </w:rPr>
        <w:t>D．</w:t>
      </w:r>
      <w:r w:rsidRPr="00B53864">
        <w:rPr>
          <w:rFonts w:ascii="宋体" w:hAnsi="宋体" w:hint="eastAsia"/>
          <w:sz w:val="24"/>
        </w:rPr>
        <w:t>粘液质</w:t>
      </w:r>
    </w:p>
    <w:p w:rsidR="00691136" w:rsidRPr="00B53864" w:rsidRDefault="00691136" w:rsidP="00691136">
      <w:pPr>
        <w:tabs>
          <w:tab w:val="left" w:pos="4140"/>
        </w:tabs>
        <w:spacing w:line="400" w:lineRule="atLeast"/>
        <w:rPr>
          <w:rFonts w:ascii="宋体" w:hAnsi="宋体"/>
          <w:sz w:val="24"/>
        </w:rPr>
      </w:pPr>
      <w:r w:rsidRPr="00B53864">
        <w:rPr>
          <w:rFonts w:ascii="宋体" w:hAnsi="宋体" w:hint="eastAsia"/>
          <w:sz w:val="24"/>
        </w:rPr>
        <w:t>2．个人对现实稳固的态度和习惯化了的行为方式是(    )</w:t>
      </w:r>
    </w:p>
    <w:p w:rsidR="00691136" w:rsidRPr="00B53864" w:rsidRDefault="00691136" w:rsidP="00691136">
      <w:pPr>
        <w:tabs>
          <w:tab w:val="left" w:pos="4140"/>
        </w:tabs>
        <w:spacing w:line="400" w:lineRule="atLeast"/>
        <w:rPr>
          <w:rFonts w:ascii="宋体" w:hAnsi="宋体"/>
          <w:sz w:val="24"/>
        </w:rPr>
      </w:pPr>
      <w:r w:rsidRPr="00B53864">
        <w:rPr>
          <w:rFonts w:ascii="宋体" w:hAnsi="宋体" w:hint="eastAsia"/>
          <w:sz w:val="24"/>
        </w:rPr>
        <w:t xml:space="preserve">    A. 气质          B. 性格           C. 个性                  D. 能力</w:t>
      </w:r>
    </w:p>
    <w:p w:rsidR="00691136" w:rsidRPr="00B53864" w:rsidRDefault="00691136" w:rsidP="00691136">
      <w:pPr>
        <w:tabs>
          <w:tab w:val="left" w:pos="4140"/>
        </w:tabs>
        <w:spacing w:line="400" w:lineRule="atLeast"/>
        <w:rPr>
          <w:rFonts w:ascii="宋体" w:hAnsi="宋体"/>
          <w:sz w:val="24"/>
        </w:rPr>
      </w:pPr>
      <w:r w:rsidRPr="00B53864">
        <w:rPr>
          <w:rFonts w:ascii="宋体" w:hAnsi="宋体" w:hint="eastAsia"/>
          <w:sz w:val="24"/>
        </w:rPr>
        <w:t>3. 无论是强光下还是阴暗处，我们总是把煤看成黑色，雪是白色。这就是说，当知觉条件发生变化时，知觉具有（   ）</w:t>
      </w:r>
    </w:p>
    <w:p w:rsidR="00691136" w:rsidRPr="00B53864" w:rsidRDefault="00691136" w:rsidP="00691136">
      <w:pPr>
        <w:tabs>
          <w:tab w:val="left" w:pos="4140"/>
        </w:tabs>
        <w:spacing w:line="400" w:lineRule="atLeast"/>
        <w:rPr>
          <w:rFonts w:ascii="宋体" w:hAnsi="宋体"/>
          <w:sz w:val="24"/>
        </w:rPr>
      </w:pPr>
      <w:r w:rsidRPr="00B53864">
        <w:rPr>
          <w:rFonts w:ascii="宋体" w:hAnsi="宋体" w:hint="eastAsia"/>
          <w:sz w:val="24"/>
        </w:rPr>
        <w:t xml:space="preserve">    A. 相对性          B. 整体性        C. 理解性                 D. 恒常性</w:t>
      </w:r>
    </w:p>
    <w:p w:rsidR="00691136" w:rsidRPr="00B53864" w:rsidRDefault="00691136" w:rsidP="00691136">
      <w:pPr>
        <w:pStyle w:val="a3"/>
        <w:spacing w:line="420" w:lineRule="exact"/>
        <w:rPr>
          <w:rFonts w:ascii="Times New Roman" w:hAnsi="Times New Roman" w:cs="Times New Roman"/>
          <w:spacing w:val="4"/>
          <w:sz w:val="24"/>
          <w:szCs w:val="24"/>
        </w:rPr>
      </w:pPr>
      <w:r w:rsidRPr="00B53864">
        <w:rPr>
          <w:rFonts w:hAnsi="宋体" w:hint="eastAsia"/>
          <w:sz w:val="24"/>
          <w:szCs w:val="24"/>
        </w:rPr>
        <w:t>4.</w:t>
      </w:r>
      <w:r w:rsidRPr="00B53864">
        <w:rPr>
          <w:rFonts w:ascii="Times New Roman" w:hAnsi="Times New Roman" w:cs="Times New Roman" w:hint="eastAsia"/>
          <w:spacing w:val="4"/>
          <w:sz w:val="24"/>
          <w:szCs w:val="24"/>
        </w:rPr>
        <w:t xml:space="preserve"> </w:t>
      </w:r>
      <w:r w:rsidRPr="00B53864">
        <w:rPr>
          <w:rFonts w:ascii="Times New Roman" w:hAnsi="Times New Roman" w:cs="Times New Roman" w:hint="eastAsia"/>
          <w:spacing w:val="4"/>
          <w:sz w:val="24"/>
          <w:szCs w:val="24"/>
        </w:rPr>
        <w:t>在群体的凝聚力较高、消极诱导的情况下，群体的生产率一般是（</w:t>
      </w:r>
      <w:r w:rsidRPr="00B53864">
        <w:rPr>
          <w:rFonts w:ascii="Times New Roman" w:hAnsi="Times New Roman" w:cs="Times New Roman" w:hint="eastAsia"/>
          <w:spacing w:val="4"/>
          <w:sz w:val="24"/>
          <w:szCs w:val="24"/>
        </w:rPr>
        <w:t xml:space="preserve">    </w:t>
      </w:r>
      <w:r w:rsidRPr="00B53864">
        <w:rPr>
          <w:rFonts w:ascii="Times New Roman" w:hAnsi="Times New Roman" w:cs="Times New Roman" w:hint="eastAsia"/>
          <w:spacing w:val="4"/>
          <w:sz w:val="24"/>
          <w:szCs w:val="24"/>
        </w:rPr>
        <w:t>）。</w:t>
      </w:r>
    </w:p>
    <w:p w:rsidR="00691136" w:rsidRPr="00B53864" w:rsidRDefault="00691136" w:rsidP="00691136">
      <w:pPr>
        <w:pStyle w:val="a3"/>
        <w:spacing w:line="420" w:lineRule="exact"/>
        <w:ind w:firstLineChars="200" w:firstLine="480"/>
        <w:rPr>
          <w:rFonts w:hAnsi="宋体"/>
          <w:sz w:val="24"/>
          <w:szCs w:val="24"/>
        </w:rPr>
      </w:pPr>
      <w:r w:rsidRPr="00B53864">
        <w:rPr>
          <w:color w:val="000000"/>
          <w:sz w:val="24"/>
          <w:szCs w:val="24"/>
        </w:rPr>
        <w:t>A．</w:t>
      </w:r>
      <w:r w:rsidRPr="00B53864">
        <w:rPr>
          <w:rFonts w:hint="eastAsia"/>
          <w:color w:val="000000"/>
          <w:sz w:val="24"/>
          <w:szCs w:val="24"/>
        </w:rPr>
        <w:t>升</w:t>
      </w:r>
      <w:r w:rsidRPr="00B53864">
        <w:rPr>
          <w:rFonts w:hint="eastAsia"/>
          <w:sz w:val="24"/>
          <w:szCs w:val="24"/>
        </w:rPr>
        <w:t>高</w:t>
      </w:r>
      <w:r w:rsidRPr="00B53864">
        <w:rPr>
          <w:rFonts w:hint="eastAsia"/>
          <w:sz w:val="24"/>
          <w:szCs w:val="24"/>
        </w:rPr>
        <w:tab/>
      </w:r>
      <w:r w:rsidRPr="00B53864">
        <w:rPr>
          <w:rFonts w:hint="eastAsia"/>
          <w:sz w:val="24"/>
          <w:szCs w:val="24"/>
        </w:rPr>
        <w:tab/>
        <w:t xml:space="preserve">    </w:t>
      </w:r>
      <w:r w:rsidRPr="00B53864">
        <w:rPr>
          <w:color w:val="000000"/>
          <w:sz w:val="24"/>
          <w:szCs w:val="24"/>
        </w:rPr>
        <w:t>B．</w:t>
      </w:r>
      <w:r w:rsidRPr="00B53864">
        <w:rPr>
          <w:rFonts w:hint="eastAsia"/>
          <w:color w:val="000000"/>
          <w:sz w:val="24"/>
          <w:szCs w:val="24"/>
        </w:rPr>
        <w:t>降低</w:t>
      </w:r>
      <w:r w:rsidRPr="00B53864">
        <w:rPr>
          <w:rFonts w:hint="eastAsia"/>
          <w:sz w:val="24"/>
          <w:szCs w:val="24"/>
        </w:rPr>
        <w:t xml:space="preserve">              </w:t>
      </w:r>
      <w:r w:rsidRPr="00B53864">
        <w:rPr>
          <w:color w:val="000000"/>
          <w:sz w:val="24"/>
          <w:szCs w:val="24"/>
        </w:rPr>
        <w:t>C．</w:t>
      </w:r>
      <w:r w:rsidRPr="00B53864">
        <w:rPr>
          <w:rFonts w:hint="eastAsia"/>
          <w:sz w:val="24"/>
          <w:szCs w:val="24"/>
        </w:rPr>
        <w:t>保持不变</w:t>
      </w:r>
      <w:r w:rsidRPr="00B53864">
        <w:rPr>
          <w:rFonts w:hint="eastAsia"/>
          <w:sz w:val="24"/>
          <w:szCs w:val="24"/>
        </w:rPr>
        <w:tab/>
      </w:r>
      <w:r w:rsidRPr="00B53864">
        <w:rPr>
          <w:rFonts w:hint="eastAsia"/>
          <w:sz w:val="24"/>
          <w:szCs w:val="24"/>
        </w:rPr>
        <w:tab/>
        <w:t xml:space="preserve">    </w:t>
      </w:r>
      <w:r w:rsidRPr="00B53864">
        <w:rPr>
          <w:rFonts w:hint="eastAsia"/>
          <w:sz w:val="24"/>
          <w:szCs w:val="24"/>
        </w:rPr>
        <w:tab/>
      </w:r>
      <w:r w:rsidRPr="00B53864">
        <w:rPr>
          <w:color w:val="000000"/>
          <w:sz w:val="24"/>
          <w:szCs w:val="24"/>
        </w:rPr>
        <w:t>D．</w:t>
      </w:r>
      <w:r w:rsidRPr="00B53864">
        <w:rPr>
          <w:rFonts w:hint="eastAsia"/>
          <w:sz w:val="24"/>
          <w:szCs w:val="24"/>
        </w:rPr>
        <w:t>无法确定</w:t>
      </w:r>
    </w:p>
    <w:p w:rsidR="00691136" w:rsidRPr="00B53864" w:rsidRDefault="00691136" w:rsidP="00691136">
      <w:pPr>
        <w:tabs>
          <w:tab w:val="left" w:pos="4140"/>
        </w:tabs>
        <w:spacing w:line="400" w:lineRule="atLeast"/>
        <w:rPr>
          <w:color w:val="000000"/>
          <w:sz w:val="24"/>
        </w:rPr>
      </w:pPr>
      <w:r w:rsidRPr="00B53864">
        <w:rPr>
          <w:rFonts w:ascii="宋体" w:hAnsi="宋体" w:hint="eastAsia"/>
          <w:sz w:val="24"/>
        </w:rPr>
        <w:t xml:space="preserve">5. </w:t>
      </w:r>
      <w:r w:rsidRPr="00B53864">
        <w:rPr>
          <w:color w:val="000000"/>
          <w:sz w:val="24"/>
        </w:rPr>
        <w:t>按照赫塞</w:t>
      </w:r>
      <w:r w:rsidRPr="00B53864">
        <w:rPr>
          <w:rFonts w:hint="eastAsia"/>
          <w:color w:val="000000"/>
          <w:sz w:val="24"/>
        </w:rPr>
        <w:t>—</w:t>
      </w:r>
      <w:r w:rsidRPr="00B53864">
        <w:rPr>
          <w:color w:val="000000"/>
          <w:sz w:val="24"/>
        </w:rPr>
        <w:t>布兰查德领导模型，对于那些具有承担工作责任的能力、愿望或自信心的高级科技人员，应当采用的领导类型是（</w:t>
      </w:r>
      <w:r w:rsidRPr="00B53864">
        <w:rPr>
          <w:color w:val="000000"/>
          <w:sz w:val="24"/>
        </w:rPr>
        <w:t xml:space="preserve">      </w:t>
      </w:r>
      <w:r w:rsidRPr="00B53864">
        <w:rPr>
          <w:color w:val="000000"/>
          <w:sz w:val="24"/>
        </w:rPr>
        <w:t>）</w:t>
      </w:r>
    </w:p>
    <w:p w:rsidR="00691136" w:rsidRPr="00B53864" w:rsidRDefault="00691136" w:rsidP="00691136">
      <w:pPr>
        <w:tabs>
          <w:tab w:val="left" w:pos="4140"/>
        </w:tabs>
        <w:spacing w:line="400" w:lineRule="atLeast"/>
        <w:ind w:firstLineChars="200" w:firstLine="480"/>
        <w:rPr>
          <w:b/>
          <w:bCs/>
          <w:sz w:val="24"/>
        </w:rPr>
      </w:pPr>
      <w:r w:rsidRPr="00B53864">
        <w:rPr>
          <w:color w:val="000000"/>
          <w:sz w:val="24"/>
        </w:rPr>
        <w:t>A</w:t>
      </w:r>
      <w:r w:rsidRPr="00B53864">
        <w:rPr>
          <w:color w:val="000000"/>
          <w:sz w:val="24"/>
        </w:rPr>
        <w:t>．命令型</w:t>
      </w:r>
      <w:r w:rsidRPr="00B53864">
        <w:rPr>
          <w:rFonts w:hint="eastAsia"/>
          <w:color w:val="000000"/>
          <w:sz w:val="24"/>
        </w:rPr>
        <w:t xml:space="preserve">       </w:t>
      </w:r>
      <w:r w:rsidRPr="00B53864">
        <w:rPr>
          <w:color w:val="000000"/>
          <w:sz w:val="24"/>
        </w:rPr>
        <w:t>B</w:t>
      </w:r>
      <w:r w:rsidRPr="00B53864">
        <w:rPr>
          <w:color w:val="000000"/>
          <w:sz w:val="24"/>
        </w:rPr>
        <w:t>．说服型</w:t>
      </w:r>
      <w:r w:rsidRPr="00B53864">
        <w:rPr>
          <w:rFonts w:hint="eastAsia"/>
          <w:color w:val="000000"/>
          <w:sz w:val="24"/>
        </w:rPr>
        <w:t xml:space="preserve">         </w:t>
      </w:r>
      <w:r w:rsidRPr="00B53864">
        <w:rPr>
          <w:color w:val="000000"/>
          <w:sz w:val="24"/>
        </w:rPr>
        <w:t>C</w:t>
      </w:r>
      <w:r w:rsidRPr="00B53864">
        <w:rPr>
          <w:color w:val="000000"/>
          <w:sz w:val="24"/>
        </w:rPr>
        <w:t>．授权型</w:t>
      </w:r>
      <w:r w:rsidRPr="00B53864">
        <w:rPr>
          <w:rFonts w:hint="eastAsia"/>
          <w:color w:val="000000"/>
          <w:sz w:val="24"/>
        </w:rPr>
        <w:t xml:space="preserve">       </w:t>
      </w:r>
      <w:r w:rsidRPr="00B53864">
        <w:rPr>
          <w:color w:val="000000"/>
          <w:sz w:val="24"/>
        </w:rPr>
        <w:tab/>
        <w:t>D</w:t>
      </w:r>
      <w:r w:rsidRPr="00B53864">
        <w:rPr>
          <w:color w:val="000000"/>
          <w:sz w:val="24"/>
        </w:rPr>
        <w:t>．参与型</w:t>
      </w:r>
    </w:p>
    <w:p w:rsidR="00691136" w:rsidRPr="00B53864" w:rsidRDefault="00691136" w:rsidP="00691136">
      <w:pPr>
        <w:tabs>
          <w:tab w:val="left" w:pos="4140"/>
        </w:tabs>
        <w:spacing w:line="400" w:lineRule="atLeast"/>
        <w:rPr>
          <w:rFonts w:ascii="宋体" w:hAnsi="宋体"/>
          <w:sz w:val="24"/>
        </w:rPr>
      </w:pPr>
      <w:r w:rsidRPr="00B53864">
        <w:rPr>
          <w:rFonts w:ascii="宋体" w:hAnsi="宋体" w:hint="eastAsia"/>
          <w:sz w:val="24"/>
        </w:rPr>
        <w:t>6. 王先生是某公司的一名年轻技术人员，一年前被调到公司企划部任经理，考虑到自己的资历、经验等，他采取了较为宽松的管理方式，运用菲德勒德领导权变理论试分析下列哪种情况下，王先生的领导风格最有助于产生较好的管理效果（    ）</w:t>
      </w:r>
    </w:p>
    <w:p w:rsidR="00691136" w:rsidRPr="00B53864" w:rsidRDefault="00691136" w:rsidP="00691136">
      <w:pPr>
        <w:tabs>
          <w:tab w:val="left" w:pos="4140"/>
        </w:tabs>
        <w:spacing w:line="400" w:lineRule="atLeast"/>
        <w:ind w:firstLineChars="200" w:firstLine="480"/>
        <w:rPr>
          <w:rFonts w:ascii="宋体" w:hAnsi="宋体"/>
          <w:sz w:val="24"/>
        </w:rPr>
      </w:pPr>
      <w:r w:rsidRPr="00B53864">
        <w:rPr>
          <w:rFonts w:ascii="宋体" w:hAnsi="宋体"/>
          <w:sz w:val="24"/>
        </w:rPr>
        <w:t>A.</w:t>
      </w:r>
      <w:r w:rsidRPr="00B53864">
        <w:rPr>
          <w:rFonts w:ascii="宋体" w:hAnsi="宋体" w:hint="eastAsia"/>
          <w:sz w:val="24"/>
        </w:rPr>
        <w:t>企划部任务明确，王先生与下属关系好但职位权利弱。</w:t>
      </w:r>
    </w:p>
    <w:p w:rsidR="00691136" w:rsidRPr="00B53864" w:rsidRDefault="00691136" w:rsidP="00691136">
      <w:pPr>
        <w:tabs>
          <w:tab w:val="left" w:pos="4140"/>
        </w:tabs>
        <w:spacing w:line="400" w:lineRule="atLeast"/>
        <w:ind w:firstLineChars="200" w:firstLine="480"/>
        <w:rPr>
          <w:rFonts w:ascii="宋体" w:hAnsi="宋体"/>
          <w:sz w:val="24"/>
        </w:rPr>
      </w:pPr>
      <w:r w:rsidRPr="00B53864">
        <w:rPr>
          <w:rFonts w:ascii="宋体" w:hAnsi="宋体"/>
          <w:sz w:val="24"/>
        </w:rPr>
        <w:t>B.</w:t>
      </w:r>
      <w:r w:rsidRPr="00B53864">
        <w:rPr>
          <w:rFonts w:ascii="宋体" w:hAnsi="宋体" w:hint="eastAsia"/>
          <w:sz w:val="24"/>
        </w:rPr>
        <w:t>企划部任务明确，王先生与下属关系差同时职位权利弱。</w:t>
      </w:r>
    </w:p>
    <w:p w:rsidR="00691136" w:rsidRPr="00B53864" w:rsidRDefault="00691136" w:rsidP="00691136">
      <w:pPr>
        <w:tabs>
          <w:tab w:val="left" w:pos="4140"/>
        </w:tabs>
        <w:spacing w:line="400" w:lineRule="atLeast"/>
        <w:ind w:firstLineChars="200" w:firstLine="480"/>
        <w:rPr>
          <w:rFonts w:ascii="宋体" w:hAnsi="宋体"/>
          <w:sz w:val="24"/>
        </w:rPr>
      </w:pPr>
      <w:r w:rsidRPr="00B53864">
        <w:rPr>
          <w:rFonts w:ascii="宋体" w:hAnsi="宋体"/>
          <w:sz w:val="24"/>
        </w:rPr>
        <w:t>C.</w:t>
      </w:r>
      <w:r w:rsidRPr="00B53864">
        <w:rPr>
          <w:rFonts w:ascii="宋体" w:hAnsi="宋体" w:hint="eastAsia"/>
          <w:sz w:val="24"/>
        </w:rPr>
        <w:t>企划部任务不明确，王先生与下属关系差但职位权利弱。</w:t>
      </w:r>
    </w:p>
    <w:p w:rsidR="00691136" w:rsidRPr="00B53864" w:rsidRDefault="00691136" w:rsidP="00691136">
      <w:pPr>
        <w:tabs>
          <w:tab w:val="left" w:pos="4140"/>
        </w:tabs>
        <w:spacing w:line="400" w:lineRule="atLeast"/>
        <w:ind w:firstLineChars="200" w:firstLine="480"/>
        <w:rPr>
          <w:rFonts w:ascii="宋体" w:hAnsi="宋体"/>
          <w:sz w:val="24"/>
        </w:rPr>
      </w:pPr>
      <w:r w:rsidRPr="00B53864">
        <w:rPr>
          <w:rFonts w:ascii="宋体" w:hAnsi="宋体" w:hint="eastAsia"/>
          <w:sz w:val="24"/>
        </w:rPr>
        <w:t>D.企划部任务不明确，王先生与下属关系好但职位权利强。</w:t>
      </w:r>
    </w:p>
    <w:p w:rsidR="00691136" w:rsidRPr="00B53864" w:rsidRDefault="00691136" w:rsidP="00691136">
      <w:pPr>
        <w:tabs>
          <w:tab w:val="left" w:pos="4140"/>
        </w:tabs>
        <w:spacing w:line="400" w:lineRule="atLeast"/>
        <w:rPr>
          <w:rFonts w:ascii="宋体" w:hAnsi="宋体"/>
          <w:sz w:val="24"/>
        </w:rPr>
      </w:pPr>
      <w:r w:rsidRPr="00B53864">
        <w:rPr>
          <w:rFonts w:ascii="宋体" w:hAnsi="宋体" w:hint="eastAsia"/>
          <w:sz w:val="24"/>
        </w:rPr>
        <w:t xml:space="preserve">7. </w:t>
      </w:r>
      <w:r w:rsidRPr="00B53864">
        <w:rPr>
          <w:rFonts w:ascii="宋体" w:hAnsi="宋体"/>
          <w:sz w:val="24"/>
        </w:rPr>
        <w:t>根据沟通理论，属于正式沟通渠道的是（　　　）</w:t>
      </w:r>
    </w:p>
    <w:p w:rsidR="00691136" w:rsidRPr="00B53864" w:rsidRDefault="00691136" w:rsidP="00691136">
      <w:pPr>
        <w:tabs>
          <w:tab w:val="left" w:pos="4140"/>
        </w:tabs>
        <w:spacing w:line="400" w:lineRule="atLeast"/>
        <w:ind w:firstLineChars="200" w:firstLine="480"/>
        <w:rPr>
          <w:rFonts w:ascii="宋体" w:hAnsi="宋体"/>
          <w:sz w:val="24"/>
        </w:rPr>
      </w:pPr>
      <w:r w:rsidRPr="00B53864">
        <w:rPr>
          <w:rFonts w:ascii="宋体" w:hAnsi="宋体"/>
          <w:sz w:val="24"/>
        </w:rPr>
        <w:t>A</w:t>
      </w:r>
      <w:r w:rsidRPr="00B53864">
        <w:rPr>
          <w:rFonts w:ascii="宋体" w:hAnsi="宋体" w:hint="eastAsia"/>
          <w:sz w:val="24"/>
        </w:rPr>
        <w:t>．小道消息</w:t>
      </w:r>
      <w:r w:rsidRPr="00B53864">
        <w:rPr>
          <w:rFonts w:ascii="宋体" w:hAnsi="宋体"/>
          <w:sz w:val="24"/>
        </w:rPr>
        <w:t xml:space="preserve">    B．社交场合</w:t>
      </w:r>
      <w:r w:rsidRPr="00B53864">
        <w:rPr>
          <w:rFonts w:ascii="宋体" w:hAnsi="宋体" w:hint="eastAsia"/>
          <w:sz w:val="24"/>
        </w:rPr>
        <w:t xml:space="preserve">    </w:t>
      </w:r>
      <w:r w:rsidRPr="00B53864">
        <w:rPr>
          <w:rFonts w:ascii="宋体" w:hAnsi="宋体"/>
          <w:sz w:val="24"/>
        </w:rPr>
        <w:t>C．食堂的午餐</w:t>
      </w:r>
      <w:r w:rsidRPr="00B53864">
        <w:rPr>
          <w:rFonts w:ascii="宋体" w:hAnsi="宋体"/>
          <w:sz w:val="24"/>
        </w:rPr>
        <w:tab/>
      </w:r>
      <w:r w:rsidRPr="00B53864">
        <w:rPr>
          <w:rFonts w:ascii="宋体" w:hAnsi="宋体" w:hint="eastAsia"/>
          <w:sz w:val="24"/>
        </w:rPr>
        <w:t xml:space="preserve">     </w:t>
      </w:r>
      <w:r w:rsidRPr="00B53864">
        <w:rPr>
          <w:rFonts w:ascii="宋体" w:hAnsi="宋体"/>
          <w:sz w:val="24"/>
        </w:rPr>
        <w:t>D．员工会议</w:t>
      </w:r>
    </w:p>
    <w:p w:rsidR="00691136" w:rsidRPr="00B53864" w:rsidRDefault="00691136" w:rsidP="00691136">
      <w:pPr>
        <w:tabs>
          <w:tab w:val="left" w:pos="4140"/>
        </w:tabs>
        <w:spacing w:line="400" w:lineRule="atLeast"/>
        <w:rPr>
          <w:rFonts w:ascii="宋体" w:hAnsi="宋体"/>
          <w:sz w:val="24"/>
        </w:rPr>
      </w:pPr>
      <w:r w:rsidRPr="00B53864">
        <w:rPr>
          <w:rFonts w:ascii="宋体" w:hAnsi="宋体" w:hint="eastAsia"/>
          <w:sz w:val="24"/>
        </w:rPr>
        <w:t xml:space="preserve">8. </w:t>
      </w:r>
      <w:r w:rsidRPr="00B53864">
        <w:rPr>
          <w:rFonts w:ascii="宋体" w:hAnsi="宋体"/>
          <w:sz w:val="24"/>
        </w:rPr>
        <w:t>在</w:t>
      </w:r>
      <w:r w:rsidRPr="00B53864">
        <w:rPr>
          <w:rFonts w:ascii="宋体" w:hAnsi="宋体" w:hint="eastAsia"/>
          <w:sz w:val="24"/>
        </w:rPr>
        <w:t>性格</w:t>
      </w:r>
      <w:r w:rsidRPr="00B53864">
        <w:rPr>
          <w:rFonts w:ascii="宋体" w:hAnsi="宋体"/>
          <w:sz w:val="24"/>
        </w:rPr>
        <w:t>类型中，总是不断地驱动自己要在最短的时间里干最多的事情，并对阻碍自己努力的其他人或者其他事情进行攻击，这种</w:t>
      </w:r>
      <w:r w:rsidRPr="00B53864">
        <w:rPr>
          <w:rFonts w:ascii="宋体" w:hAnsi="宋体" w:hint="eastAsia"/>
          <w:sz w:val="24"/>
        </w:rPr>
        <w:t>性格</w:t>
      </w:r>
      <w:r w:rsidRPr="00B53864">
        <w:rPr>
          <w:rFonts w:ascii="宋体" w:hAnsi="宋体"/>
          <w:sz w:val="24"/>
        </w:rPr>
        <w:t>类型是</w:t>
      </w:r>
      <w:r w:rsidRPr="00B53864">
        <w:rPr>
          <w:rFonts w:ascii="宋体" w:hAnsi="宋体" w:hint="eastAsia"/>
          <w:sz w:val="24"/>
        </w:rPr>
        <w:t>（      ）</w:t>
      </w:r>
    </w:p>
    <w:p w:rsidR="00691136" w:rsidRPr="00B53864" w:rsidRDefault="00691136" w:rsidP="00691136">
      <w:pPr>
        <w:tabs>
          <w:tab w:val="left" w:pos="4140"/>
        </w:tabs>
        <w:spacing w:line="400" w:lineRule="atLeast"/>
        <w:ind w:firstLineChars="200" w:firstLine="480"/>
        <w:rPr>
          <w:rFonts w:ascii="宋体" w:hAnsi="宋体"/>
          <w:sz w:val="24"/>
        </w:rPr>
      </w:pPr>
      <w:r w:rsidRPr="00B53864">
        <w:rPr>
          <w:rFonts w:ascii="宋体" w:hAnsi="宋体"/>
          <w:sz w:val="24"/>
        </w:rPr>
        <w:t>A．内向性格的人</w:t>
      </w:r>
      <w:r w:rsidRPr="00B53864">
        <w:rPr>
          <w:rFonts w:ascii="宋体" w:hAnsi="宋体" w:hint="eastAsia"/>
          <w:sz w:val="24"/>
        </w:rPr>
        <w:t xml:space="preserve">    </w:t>
      </w:r>
      <w:r w:rsidRPr="00B53864">
        <w:rPr>
          <w:rFonts w:ascii="宋体" w:hAnsi="宋体"/>
          <w:sz w:val="24"/>
        </w:rPr>
        <w:t>B．外向性格的人</w:t>
      </w:r>
      <w:r w:rsidRPr="00B53864">
        <w:rPr>
          <w:rFonts w:ascii="宋体" w:hAnsi="宋体" w:hint="eastAsia"/>
          <w:sz w:val="24"/>
        </w:rPr>
        <w:t xml:space="preserve">     </w:t>
      </w:r>
      <w:r w:rsidRPr="00B53864">
        <w:rPr>
          <w:rFonts w:ascii="宋体" w:hAnsi="宋体"/>
          <w:sz w:val="24"/>
        </w:rPr>
        <w:t>C．A型人</w:t>
      </w:r>
      <w:r w:rsidRPr="00B53864">
        <w:rPr>
          <w:rFonts w:ascii="宋体" w:hAnsi="宋体" w:hint="eastAsia"/>
          <w:sz w:val="24"/>
        </w:rPr>
        <w:tab/>
        <w:t xml:space="preserve">            </w:t>
      </w:r>
      <w:r w:rsidRPr="00B53864">
        <w:rPr>
          <w:rFonts w:ascii="宋体" w:hAnsi="宋体"/>
          <w:sz w:val="24"/>
        </w:rPr>
        <w:t>D．B</w:t>
      </w:r>
      <w:r w:rsidRPr="00B53864">
        <w:rPr>
          <w:rFonts w:ascii="宋体" w:hAnsi="宋体" w:hint="eastAsia"/>
          <w:sz w:val="24"/>
        </w:rPr>
        <w:t>型人</w:t>
      </w:r>
    </w:p>
    <w:p w:rsidR="00691136" w:rsidRPr="00B53864" w:rsidRDefault="00691136" w:rsidP="00691136">
      <w:pPr>
        <w:tabs>
          <w:tab w:val="left" w:pos="4140"/>
        </w:tabs>
        <w:spacing w:line="400" w:lineRule="atLeast"/>
        <w:rPr>
          <w:rFonts w:ascii="宋体" w:hAnsi="宋体"/>
          <w:sz w:val="24"/>
        </w:rPr>
      </w:pPr>
      <w:r w:rsidRPr="00B53864">
        <w:rPr>
          <w:rFonts w:ascii="宋体" w:hAnsi="宋体" w:hint="eastAsia"/>
          <w:sz w:val="24"/>
        </w:rPr>
        <w:t>9. 在信息沟通网络中，信息沟通的中心人物居中，其他成员通过这个中心人物进行信息沟通，这种信息沟通网络类型是(    )</w:t>
      </w:r>
    </w:p>
    <w:p w:rsidR="00691136" w:rsidRPr="00B53864" w:rsidRDefault="00691136" w:rsidP="00691136">
      <w:pPr>
        <w:tabs>
          <w:tab w:val="left" w:pos="4140"/>
        </w:tabs>
        <w:spacing w:line="400" w:lineRule="atLeast"/>
        <w:ind w:firstLineChars="200" w:firstLine="480"/>
        <w:rPr>
          <w:rFonts w:ascii="宋体" w:hAnsi="宋体"/>
          <w:sz w:val="24"/>
        </w:rPr>
      </w:pPr>
      <w:r w:rsidRPr="00B53864">
        <w:rPr>
          <w:rFonts w:ascii="宋体" w:hAnsi="宋体"/>
          <w:sz w:val="24"/>
        </w:rPr>
        <w:t>A．</w:t>
      </w:r>
      <w:r w:rsidRPr="00B53864">
        <w:rPr>
          <w:rFonts w:ascii="宋体" w:hAnsi="宋体" w:hint="eastAsia"/>
          <w:sz w:val="24"/>
        </w:rPr>
        <w:t xml:space="preserve">轮式            </w:t>
      </w:r>
      <w:r w:rsidRPr="00B53864">
        <w:rPr>
          <w:rFonts w:ascii="宋体" w:hAnsi="宋体"/>
          <w:sz w:val="24"/>
        </w:rPr>
        <w:t>B．</w:t>
      </w:r>
      <w:r w:rsidRPr="00B53864">
        <w:rPr>
          <w:rFonts w:ascii="宋体" w:hAnsi="宋体" w:hint="eastAsia"/>
          <w:sz w:val="24"/>
        </w:rPr>
        <w:t xml:space="preserve">链式               </w:t>
      </w:r>
      <w:r w:rsidRPr="00B53864">
        <w:rPr>
          <w:rFonts w:ascii="宋体" w:hAnsi="宋体"/>
          <w:sz w:val="24"/>
        </w:rPr>
        <w:t>C．</w:t>
      </w:r>
      <w:r w:rsidRPr="00B53864">
        <w:rPr>
          <w:rFonts w:ascii="宋体" w:hAnsi="宋体" w:hint="eastAsia"/>
          <w:sz w:val="24"/>
        </w:rPr>
        <w:t xml:space="preserve">Y式             </w:t>
      </w:r>
      <w:r w:rsidRPr="00B53864">
        <w:rPr>
          <w:rFonts w:ascii="宋体" w:hAnsi="宋体"/>
          <w:sz w:val="24"/>
        </w:rPr>
        <w:t>D．</w:t>
      </w:r>
      <w:r w:rsidRPr="00B53864">
        <w:rPr>
          <w:rFonts w:ascii="宋体" w:hAnsi="宋体" w:hint="eastAsia"/>
          <w:sz w:val="24"/>
        </w:rPr>
        <w:t>全通道式</w:t>
      </w:r>
    </w:p>
    <w:p w:rsidR="00691136" w:rsidRPr="00B53864" w:rsidRDefault="00691136" w:rsidP="00691136">
      <w:pPr>
        <w:pStyle w:val="a3"/>
        <w:spacing w:line="420" w:lineRule="atLeast"/>
        <w:rPr>
          <w:rFonts w:ascii="Times New Roman" w:hAnsi="Times New Roman" w:cs="Times New Roman"/>
          <w:sz w:val="24"/>
          <w:szCs w:val="24"/>
        </w:rPr>
      </w:pPr>
    </w:p>
    <w:p w:rsidR="00691136" w:rsidRPr="00B53864" w:rsidRDefault="00691136" w:rsidP="00691136">
      <w:pPr>
        <w:spacing w:line="360" w:lineRule="atLeast"/>
        <w:rPr>
          <w:rFonts w:ascii="楷体_GB2312" w:eastAsia="楷体_GB2312"/>
          <w:b/>
          <w:sz w:val="24"/>
        </w:rPr>
      </w:pPr>
      <w:r w:rsidRPr="00B53864">
        <w:rPr>
          <w:rFonts w:ascii="楷体_GB2312" w:eastAsia="楷体_GB2312" w:hint="eastAsia"/>
          <w:b/>
          <w:sz w:val="24"/>
        </w:rPr>
        <w:lastRenderedPageBreak/>
        <w:t>三、简答题</w:t>
      </w:r>
    </w:p>
    <w:p w:rsidR="00691136" w:rsidRPr="00B53864" w:rsidRDefault="00691136" w:rsidP="00691136">
      <w:pPr>
        <w:spacing w:line="360" w:lineRule="atLeast"/>
        <w:ind w:firstLineChars="194" w:firstLine="466"/>
        <w:rPr>
          <w:rFonts w:ascii="宋体" w:hAnsi="宋体"/>
          <w:sz w:val="24"/>
        </w:rPr>
      </w:pPr>
      <w:r w:rsidRPr="00B53864">
        <w:rPr>
          <w:rFonts w:ascii="宋体" w:hAnsi="宋体"/>
          <w:sz w:val="24"/>
        </w:rPr>
        <w:t>1.</w:t>
      </w:r>
      <w:r w:rsidRPr="00B53864">
        <w:rPr>
          <w:rFonts w:ascii="宋体" w:hAnsi="宋体" w:hint="eastAsia"/>
          <w:sz w:val="24"/>
        </w:rPr>
        <w:t xml:space="preserve"> 简述马斯洛的需求层次理论。</w:t>
      </w:r>
    </w:p>
    <w:p w:rsidR="00691136" w:rsidRPr="00B53864" w:rsidRDefault="00691136" w:rsidP="00691136">
      <w:pPr>
        <w:spacing w:line="360" w:lineRule="atLeast"/>
        <w:ind w:firstLineChars="194" w:firstLine="466"/>
        <w:rPr>
          <w:sz w:val="24"/>
        </w:rPr>
      </w:pPr>
      <w:r w:rsidRPr="00B53864">
        <w:rPr>
          <w:rFonts w:ascii="宋体" w:hAnsi="宋体" w:hint="eastAsia"/>
          <w:sz w:val="24"/>
        </w:rPr>
        <w:t>2.</w:t>
      </w:r>
      <w:r w:rsidRPr="00B53864">
        <w:rPr>
          <w:rFonts w:hint="eastAsia"/>
          <w:sz w:val="24"/>
        </w:rPr>
        <w:t xml:space="preserve"> </w:t>
      </w:r>
      <w:r w:rsidRPr="00B53864">
        <w:rPr>
          <w:rFonts w:hint="eastAsia"/>
          <w:sz w:val="24"/>
        </w:rPr>
        <w:t>简述目标设置的原则</w:t>
      </w:r>
    </w:p>
    <w:p w:rsidR="00691136" w:rsidRPr="00B53864" w:rsidRDefault="00691136" w:rsidP="00691136">
      <w:pPr>
        <w:spacing w:line="360" w:lineRule="atLeast"/>
        <w:ind w:firstLineChars="194" w:firstLine="466"/>
        <w:rPr>
          <w:spacing w:val="4"/>
          <w:sz w:val="24"/>
        </w:rPr>
      </w:pPr>
      <w:r w:rsidRPr="00B53864">
        <w:rPr>
          <w:rFonts w:hint="eastAsia"/>
          <w:sz w:val="24"/>
        </w:rPr>
        <w:t>3.</w:t>
      </w:r>
      <w:r w:rsidRPr="00B53864">
        <w:rPr>
          <w:rFonts w:hint="eastAsia"/>
          <w:spacing w:val="4"/>
          <w:sz w:val="24"/>
        </w:rPr>
        <w:t xml:space="preserve"> </w:t>
      </w:r>
      <w:r w:rsidRPr="00B53864">
        <w:rPr>
          <w:rFonts w:hint="eastAsia"/>
          <w:spacing w:val="4"/>
          <w:sz w:val="24"/>
        </w:rPr>
        <w:t>简述内在工作价值观和外在工作价值观的区别。</w:t>
      </w:r>
    </w:p>
    <w:p w:rsidR="00691136" w:rsidRPr="00B53864" w:rsidRDefault="00691136" w:rsidP="00691136">
      <w:pPr>
        <w:spacing w:line="360" w:lineRule="atLeast"/>
        <w:rPr>
          <w:rFonts w:ascii="楷体_GB2312" w:eastAsia="楷体_GB2312"/>
          <w:sz w:val="24"/>
        </w:rPr>
      </w:pPr>
      <w:r w:rsidRPr="00B53864">
        <w:rPr>
          <w:rFonts w:ascii="楷体_GB2312" w:eastAsia="楷体_GB2312" w:hint="eastAsia"/>
          <w:b/>
          <w:sz w:val="24"/>
        </w:rPr>
        <w:t>四、论述题</w:t>
      </w:r>
    </w:p>
    <w:p w:rsidR="00691136" w:rsidRPr="00B53864" w:rsidRDefault="00691136" w:rsidP="00691136">
      <w:pPr>
        <w:spacing w:line="360" w:lineRule="atLeast"/>
        <w:ind w:firstLineChars="200" w:firstLine="480"/>
        <w:rPr>
          <w:sz w:val="24"/>
        </w:rPr>
      </w:pPr>
      <w:r w:rsidRPr="00B53864">
        <w:rPr>
          <w:rFonts w:ascii="宋体" w:hAnsi="宋体" w:hint="eastAsia"/>
          <w:bCs/>
          <w:sz w:val="24"/>
        </w:rPr>
        <w:t>1．谈谈</w:t>
      </w:r>
      <w:r w:rsidRPr="00B53864">
        <w:rPr>
          <w:rFonts w:hint="eastAsia"/>
          <w:sz w:val="24"/>
        </w:rPr>
        <w:t>人不同的气质、能力和性格特点对管理的启发。</w:t>
      </w:r>
    </w:p>
    <w:p w:rsidR="00691136" w:rsidRPr="00B53864" w:rsidRDefault="00691136" w:rsidP="00691136">
      <w:pPr>
        <w:pStyle w:val="a3"/>
        <w:spacing w:line="380" w:lineRule="atLeast"/>
        <w:ind w:firstLineChars="200" w:firstLine="480"/>
        <w:rPr>
          <w:rFonts w:ascii="Times New Roman" w:hAnsi="Times New Roman" w:cs="Times New Roman"/>
          <w:sz w:val="24"/>
          <w:szCs w:val="24"/>
        </w:rPr>
      </w:pPr>
      <w:r w:rsidRPr="00B53864">
        <w:rPr>
          <w:rFonts w:ascii="Times New Roman" w:hAnsi="Times New Roman" w:cs="Times New Roman" w:hint="eastAsia"/>
          <w:sz w:val="24"/>
          <w:szCs w:val="24"/>
        </w:rPr>
        <w:t xml:space="preserve">2. </w:t>
      </w:r>
      <w:r w:rsidRPr="00B53864">
        <w:rPr>
          <w:rFonts w:ascii="Times New Roman" w:hAnsi="Times New Roman" w:cs="Times New Roman" w:hint="eastAsia"/>
          <w:sz w:val="24"/>
          <w:szCs w:val="24"/>
        </w:rPr>
        <w:t>结合佛鲁姆的期望理论谈谈在组织管理中如何运用期望理论激励员工？</w:t>
      </w:r>
    </w:p>
    <w:p w:rsidR="00691136" w:rsidRPr="00B53864" w:rsidRDefault="00691136" w:rsidP="00691136">
      <w:pPr>
        <w:pStyle w:val="a3"/>
        <w:spacing w:line="380" w:lineRule="atLeast"/>
        <w:ind w:firstLineChars="200" w:firstLine="480"/>
        <w:rPr>
          <w:rFonts w:ascii="Times New Roman" w:hAnsi="Times New Roman" w:cs="Times New Roman"/>
          <w:sz w:val="24"/>
          <w:szCs w:val="24"/>
        </w:rPr>
      </w:pPr>
    </w:p>
    <w:p w:rsidR="00691136" w:rsidRPr="00B53864" w:rsidRDefault="00691136" w:rsidP="00691136">
      <w:pPr>
        <w:jc w:val="center"/>
        <w:rPr>
          <w:rFonts w:ascii="楷体_GB2312" w:eastAsia="楷体_GB2312"/>
          <w:b/>
          <w:sz w:val="24"/>
        </w:rPr>
      </w:pPr>
      <w:r w:rsidRPr="00B53864">
        <w:rPr>
          <w:rFonts w:ascii="楷体_GB2312" w:eastAsia="楷体_GB2312" w:hint="eastAsia"/>
          <w:b/>
          <w:sz w:val="24"/>
        </w:rPr>
        <w:t>答案</w:t>
      </w:r>
    </w:p>
    <w:p w:rsidR="00691136" w:rsidRPr="00B53864" w:rsidRDefault="00691136" w:rsidP="00691136">
      <w:pPr>
        <w:jc w:val="center"/>
        <w:rPr>
          <w:rFonts w:ascii="楷体_GB2312" w:eastAsia="楷体_GB2312"/>
          <w:b/>
          <w:sz w:val="24"/>
        </w:rPr>
      </w:pPr>
    </w:p>
    <w:p w:rsidR="00691136" w:rsidRPr="00B53864" w:rsidRDefault="00691136" w:rsidP="00691136">
      <w:pPr>
        <w:spacing w:line="420" w:lineRule="exact"/>
        <w:rPr>
          <w:rFonts w:ascii="楷体_GB2312" w:eastAsia="楷体_GB2312"/>
          <w:b/>
          <w:sz w:val="24"/>
        </w:rPr>
      </w:pPr>
      <w:r w:rsidRPr="00B53864">
        <w:rPr>
          <w:rFonts w:ascii="楷体_GB2312" w:eastAsia="楷体_GB2312" w:hint="eastAsia"/>
          <w:b/>
          <w:sz w:val="24"/>
        </w:rPr>
        <w:t>一、填空题</w:t>
      </w:r>
    </w:p>
    <w:p w:rsidR="00691136" w:rsidRPr="00B53864" w:rsidRDefault="00691136" w:rsidP="00EB0451">
      <w:pPr>
        <w:ind w:firstLineChars="100" w:firstLine="240"/>
        <w:rPr>
          <w:sz w:val="24"/>
        </w:rPr>
      </w:pPr>
      <w:r w:rsidRPr="00B53864">
        <w:rPr>
          <w:rFonts w:ascii="宋体" w:hAnsi="宋体"/>
          <w:sz w:val="24"/>
        </w:rPr>
        <w:t>1</w:t>
      </w:r>
      <w:r w:rsidRPr="00B53864">
        <w:rPr>
          <w:rFonts w:ascii="宋体" w:hAnsi="宋体" w:hint="eastAsia"/>
          <w:sz w:val="24"/>
        </w:rPr>
        <w:t>．行为     2．</w:t>
      </w:r>
      <w:r w:rsidRPr="00B53864">
        <w:rPr>
          <w:rFonts w:hint="eastAsia"/>
          <w:sz w:val="24"/>
        </w:rPr>
        <w:t>价值观</w:t>
      </w:r>
      <w:r w:rsidRPr="00B53864">
        <w:rPr>
          <w:rFonts w:hint="eastAsia"/>
          <w:sz w:val="24"/>
        </w:rPr>
        <w:t xml:space="preserve">    </w:t>
      </w:r>
      <w:r w:rsidRPr="00B53864">
        <w:rPr>
          <w:rFonts w:ascii="宋体" w:hAnsi="宋体" w:hint="eastAsia"/>
          <w:sz w:val="24"/>
        </w:rPr>
        <w:t>3.</w:t>
      </w:r>
      <w:r w:rsidRPr="00B53864">
        <w:rPr>
          <w:rFonts w:hint="eastAsia"/>
          <w:sz w:val="24"/>
        </w:rPr>
        <w:t xml:space="preserve"> </w:t>
      </w:r>
      <w:r w:rsidRPr="00B53864">
        <w:rPr>
          <w:rFonts w:hint="eastAsia"/>
          <w:sz w:val="24"/>
        </w:rPr>
        <w:t>社会环境因素</w:t>
      </w:r>
      <w:r w:rsidRPr="00B53864">
        <w:rPr>
          <w:rFonts w:hint="eastAsia"/>
          <w:sz w:val="24"/>
        </w:rPr>
        <w:t xml:space="preserve">    4.</w:t>
      </w:r>
      <w:r w:rsidRPr="00B53864">
        <w:rPr>
          <w:rFonts w:hint="eastAsia"/>
          <w:sz w:val="24"/>
        </w:rPr>
        <w:t>规范承诺</w:t>
      </w:r>
      <w:r w:rsidRPr="00B53864">
        <w:rPr>
          <w:rFonts w:hint="eastAsia"/>
          <w:sz w:val="24"/>
        </w:rPr>
        <w:t xml:space="preserve">     </w:t>
      </w:r>
    </w:p>
    <w:p w:rsidR="00691136" w:rsidRPr="00B53864" w:rsidRDefault="00691136" w:rsidP="00691136">
      <w:pPr>
        <w:ind w:firstLineChars="100" w:firstLine="240"/>
        <w:rPr>
          <w:rFonts w:ascii="楷体_GB2312" w:eastAsia="楷体_GB2312"/>
          <w:sz w:val="24"/>
        </w:rPr>
      </w:pPr>
    </w:p>
    <w:p w:rsidR="00691136" w:rsidRPr="00B53864" w:rsidRDefault="00691136" w:rsidP="00691136">
      <w:pPr>
        <w:spacing w:line="420" w:lineRule="exact"/>
        <w:rPr>
          <w:rFonts w:ascii="楷体_GB2312" w:eastAsia="楷体_GB2312"/>
          <w:b/>
          <w:sz w:val="24"/>
        </w:rPr>
      </w:pPr>
      <w:r w:rsidRPr="00B53864">
        <w:rPr>
          <w:rFonts w:ascii="楷体_GB2312" w:eastAsia="楷体_GB2312" w:hint="eastAsia"/>
          <w:b/>
          <w:sz w:val="24"/>
        </w:rPr>
        <w:t>二、单项选择题</w:t>
      </w:r>
    </w:p>
    <w:p w:rsidR="00691136" w:rsidRPr="00B53864" w:rsidRDefault="00691136" w:rsidP="00691136">
      <w:pPr>
        <w:ind w:firstLineChars="100" w:firstLine="241"/>
        <w:rPr>
          <w:rFonts w:ascii="宋体" w:hAnsi="宋体"/>
          <w:b/>
          <w:bCs/>
          <w:sz w:val="24"/>
        </w:rPr>
      </w:pPr>
      <w:r w:rsidRPr="00B53864">
        <w:rPr>
          <w:rFonts w:ascii="宋体" w:hAnsi="宋体" w:hint="eastAsia"/>
          <w:b/>
          <w:bCs/>
          <w:sz w:val="24"/>
        </w:rPr>
        <w:t xml:space="preserve">1～5：D B D B C           6～10：D D C A A   </w:t>
      </w:r>
    </w:p>
    <w:p w:rsidR="00691136" w:rsidRPr="00B53864" w:rsidRDefault="00691136" w:rsidP="00691136">
      <w:pPr>
        <w:ind w:firstLineChars="100" w:firstLine="241"/>
        <w:rPr>
          <w:rFonts w:ascii="宋体" w:hAnsi="宋体"/>
          <w:b/>
          <w:bCs/>
          <w:sz w:val="24"/>
        </w:rPr>
      </w:pPr>
    </w:p>
    <w:p w:rsidR="00691136" w:rsidRPr="00B53864" w:rsidRDefault="00691136" w:rsidP="00691136">
      <w:pPr>
        <w:spacing w:line="360" w:lineRule="atLeast"/>
        <w:rPr>
          <w:rFonts w:ascii="楷体_GB2312" w:eastAsia="楷体_GB2312"/>
          <w:b/>
          <w:sz w:val="24"/>
        </w:rPr>
      </w:pPr>
      <w:r w:rsidRPr="00B53864">
        <w:rPr>
          <w:rFonts w:ascii="楷体_GB2312" w:eastAsia="楷体_GB2312" w:hint="eastAsia"/>
          <w:b/>
          <w:sz w:val="24"/>
        </w:rPr>
        <w:t>三、简答题</w:t>
      </w:r>
    </w:p>
    <w:p w:rsidR="00691136" w:rsidRPr="00B53864" w:rsidRDefault="00691136" w:rsidP="00691136">
      <w:pPr>
        <w:spacing w:line="420" w:lineRule="exact"/>
        <w:rPr>
          <w:sz w:val="24"/>
        </w:rPr>
      </w:pPr>
      <w:r w:rsidRPr="00B53864">
        <w:rPr>
          <w:rFonts w:hint="eastAsia"/>
          <w:sz w:val="24"/>
        </w:rPr>
        <w:t>1</w:t>
      </w:r>
      <w:r w:rsidRPr="00B53864">
        <w:rPr>
          <w:rFonts w:hint="eastAsia"/>
          <w:sz w:val="24"/>
        </w:rPr>
        <w:t>、马斯洛把人的需要从低到高分为了五个等级：物质需要、安全需要、归属需要、尊重需要和自我实现的需要。认为人类的需要由低到高以层次形式出现，当某一层次的需要得到相对满足的时候，其激发动机的作用久随之减弱或消失，人们对已满足的需要不会再起大的激励作用。</w:t>
      </w:r>
    </w:p>
    <w:p w:rsidR="00691136" w:rsidRPr="00B53864" w:rsidRDefault="00691136" w:rsidP="00691136">
      <w:pPr>
        <w:spacing w:line="420" w:lineRule="exact"/>
        <w:rPr>
          <w:sz w:val="24"/>
        </w:rPr>
      </w:pPr>
      <w:r w:rsidRPr="00B53864">
        <w:rPr>
          <w:rFonts w:hint="eastAsia"/>
          <w:sz w:val="24"/>
        </w:rPr>
        <w:t>2</w:t>
      </w:r>
      <w:r w:rsidRPr="00B53864">
        <w:rPr>
          <w:rFonts w:hint="eastAsia"/>
          <w:sz w:val="24"/>
        </w:rPr>
        <w:t>、目标设置的原则：（</w:t>
      </w:r>
      <w:r w:rsidRPr="00B53864">
        <w:rPr>
          <w:rFonts w:hint="eastAsia"/>
          <w:sz w:val="24"/>
        </w:rPr>
        <w:t>1</w:t>
      </w:r>
      <w:r w:rsidRPr="00B53864">
        <w:rPr>
          <w:rFonts w:hint="eastAsia"/>
          <w:sz w:val="24"/>
        </w:rPr>
        <w:t>）设置具体目标：（</w:t>
      </w:r>
      <w:r w:rsidRPr="00B53864">
        <w:rPr>
          <w:rFonts w:hint="eastAsia"/>
          <w:sz w:val="24"/>
        </w:rPr>
        <w:t>2</w:t>
      </w:r>
      <w:r w:rsidRPr="00B53864">
        <w:rPr>
          <w:rFonts w:hint="eastAsia"/>
          <w:sz w:val="24"/>
        </w:rPr>
        <w:t>）设置有一定难度的目标；（</w:t>
      </w:r>
      <w:r w:rsidRPr="00B53864">
        <w:rPr>
          <w:rFonts w:hint="eastAsia"/>
          <w:sz w:val="24"/>
        </w:rPr>
        <w:t>3</w:t>
      </w:r>
      <w:r w:rsidRPr="00B53864">
        <w:rPr>
          <w:rFonts w:hint="eastAsia"/>
          <w:sz w:val="24"/>
        </w:rPr>
        <w:t>）目标应该为员工所接受；（</w:t>
      </w:r>
      <w:r w:rsidRPr="00B53864">
        <w:rPr>
          <w:rFonts w:hint="eastAsia"/>
          <w:sz w:val="24"/>
        </w:rPr>
        <w:t>4</w:t>
      </w:r>
      <w:r w:rsidRPr="00B53864">
        <w:rPr>
          <w:rFonts w:hint="eastAsia"/>
          <w:sz w:val="24"/>
        </w:rPr>
        <w:t>）目标实施过程中应及时反馈。</w:t>
      </w:r>
    </w:p>
    <w:p w:rsidR="00691136" w:rsidRPr="00B53864" w:rsidRDefault="00691136" w:rsidP="00691136">
      <w:pPr>
        <w:spacing w:line="420" w:lineRule="exact"/>
        <w:rPr>
          <w:sz w:val="24"/>
        </w:rPr>
      </w:pPr>
      <w:r w:rsidRPr="00B53864">
        <w:rPr>
          <w:rFonts w:hint="eastAsia"/>
          <w:sz w:val="24"/>
        </w:rPr>
        <w:t>3</w:t>
      </w:r>
      <w:r w:rsidRPr="00B53864">
        <w:rPr>
          <w:rFonts w:hint="eastAsia"/>
          <w:sz w:val="24"/>
        </w:rPr>
        <w:t>、内在工作价值观指的是关注工作本身特点的价值观。拥有内在工作价值观的员工往往希望得到具有挑战性的工作，能够在工作中发挥自己的技能和能力，并能从中学到新东西，体会到责任感和自主性。外在工作价值观与工作结果有关，拥有外在工作价值观的员工看重工作不是因为工作本身而是工作所带来的结果，包括经济收入、为个人带来的社会地位、社会关系以及带薪假期、工作安全感等。管理者应对不同的工作价值观的员工采用不同的激励方式。</w:t>
      </w:r>
    </w:p>
    <w:p w:rsidR="00691136" w:rsidRPr="00B53864" w:rsidRDefault="00691136" w:rsidP="00691136">
      <w:pPr>
        <w:spacing w:line="420" w:lineRule="exact"/>
        <w:rPr>
          <w:rFonts w:ascii="楷体_GB2312" w:eastAsia="楷体_GB2312"/>
          <w:b/>
          <w:sz w:val="24"/>
        </w:rPr>
      </w:pPr>
      <w:r w:rsidRPr="00B53864">
        <w:rPr>
          <w:rFonts w:ascii="楷体_GB2312" w:eastAsia="楷体_GB2312" w:hint="eastAsia"/>
          <w:b/>
          <w:sz w:val="24"/>
        </w:rPr>
        <w:t>四、论述题</w:t>
      </w:r>
      <w:r w:rsidR="00EB0451">
        <w:rPr>
          <w:rFonts w:ascii="楷体_GB2312" w:eastAsia="楷体_GB2312" w:hint="eastAsia"/>
          <w:b/>
          <w:sz w:val="24"/>
        </w:rPr>
        <w:t>答案要点</w:t>
      </w:r>
    </w:p>
    <w:p w:rsidR="00691136" w:rsidRPr="00B53864" w:rsidRDefault="00691136" w:rsidP="00691136">
      <w:pPr>
        <w:spacing w:line="420" w:lineRule="exact"/>
        <w:rPr>
          <w:sz w:val="24"/>
        </w:rPr>
      </w:pPr>
      <w:r w:rsidRPr="00B53864">
        <w:rPr>
          <w:rFonts w:hint="eastAsia"/>
          <w:sz w:val="24"/>
        </w:rPr>
        <w:t>1</w:t>
      </w:r>
      <w:r w:rsidRPr="00B53864">
        <w:rPr>
          <w:rFonts w:hint="eastAsia"/>
          <w:sz w:val="24"/>
        </w:rPr>
        <w:t>、（</w:t>
      </w:r>
      <w:r w:rsidRPr="00B53864">
        <w:rPr>
          <w:rFonts w:hint="eastAsia"/>
          <w:sz w:val="24"/>
        </w:rPr>
        <w:t>1</w:t>
      </w:r>
      <w:r w:rsidRPr="00B53864">
        <w:rPr>
          <w:rFonts w:hint="eastAsia"/>
          <w:sz w:val="24"/>
        </w:rPr>
        <w:t>）胆汁质、多血质、粘液质、抑郁症四种气质类型影响管理工作，管理者需要考虑个体的气质差异。首先在职业选择上，一般典型多血质、胆汁质的人从事需要进行灵活反应的职业比较合适；而典型粘液质、抑郁症的人从事需要耐心、持久、细致的工作较合适，尤其是一些特殊岗位的选拔和工作安置气质类型需要得到重视；其次在管理教育上，对不同气质类型的人要运用不同的方式和策略；</w:t>
      </w:r>
      <w:r w:rsidR="00EB0451" w:rsidRPr="00B53864">
        <w:rPr>
          <w:rFonts w:hint="eastAsia"/>
          <w:sz w:val="24"/>
        </w:rPr>
        <w:t xml:space="preserve"> </w:t>
      </w:r>
    </w:p>
    <w:p w:rsidR="00691136" w:rsidRPr="00B53864" w:rsidRDefault="00691136" w:rsidP="00691136">
      <w:pPr>
        <w:spacing w:line="420" w:lineRule="exact"/>
        <w:rPr>
          <w:sz w:val="24"/>
        </w:rPr>
      </w:pPr>
      <w:r w:rsidRPr="00B53864">
        <w:rPr>
          <w:rFonts w:hint="eastAsia"/>
          <w:sz w:val="24"/>
        </w:rPr>
        <w:t>（</w:t>
      </w:r>
      <w:r w:rsidRPr="00B53864">
        <w:rPr>
          <w:rFonts w:hint="eastAsia"/>
          <w:sz w:val="24"/>
        </w:rPr>
        <w:t>2</w:t>
      </w:r>
      <w:r w:rsidRPr="00B53864">
        <w:rPr>
          <w:rFonts w:hint="eastAsia"/>
          <w:sz w:val="24"/>
        </w:rPr>
        <w:t>）能力是招聘和选拔人力资源的重点，能力和岗位要匹配；注重对员工工作能力的培训和综合能力的提升；根据员工能力的不同采取适当的管理方式；情绪智力和元认知</w:t>
      </w:r>
      <w:r w:rsidRPr="00B53864">
        <w:rPr>
          <w:rFonts w:hint="eastAsia"/>
          <w:sz w:val="24"/>
        </w:rPr>
        <w:lastRenderedPageBreak/>
        <w:t>能力对</w:t>
      </w:r>
      <w:r w:rsidR="00EB0451">
        <w:rPr>
          <w:rFonts w:hint="eastAsia"/>
          <w:sz w:val="24"/>
        </w:rPr>
        <w:t>管理工作很重要</w:t>
      </w:r>
    </w:p>
    <w:p w:rsidR="00691136" w:rsidRPr="00B53864" w:rsidRDefault="00691136" w:rsidP="00691136">
      <w:pPr>
        <w:spacing w:line="420" w:lineRule="exact"/>
        <w:rPr>
          <w:sz w:val="24"/>
        </w:rPr>
      </w:pPr>
      <w:r w:rsidRPr="00B53864">
        <w:rPr>
          <w:rFonts w:hint="eastAsia"/>
          <w:sz w:val="24"/>
        </w:rPr>
        <w:t>（</w:t>
      </w:r>
      <w:r w:rsidRPr="00B53864">
        <w:rPr>
          <w:rFonts w:hint="eastAsia"/>
          <w:sz w:val="24"/>
        </w:rPr>
        <w:t>3</w:t>
      </w:r>
      <w:r w:rsidRPr="00B53864">
        <w:rPr>
          <w:rFonts w:hint="eastAsia"/>
          <w:sz w:val="24"/>
        </w:rPr>
        <w:t>）从工作要求看要把性格和工作进行匹配，在进行人员招聘和选拔时，一定要</w:t>
      </w:r>
      <w:r w:rsidR="00EB0451">
        <w:rPr>
          <w:rFonts w:hint="eastAsia"/>
          <w:sz w:val="24"/>
        </w:rPr>
        <w:t>重视对人性格特征的考察；对不同性格的人采用不同的沟通和管理方式</w:t>
      </w:r>
    </w:p>
    <w:p w:rsidR="00691136" w:rsidRPr="00B53864" w:rsidRDefault="00691136" w:rsidP="00691136">
      <w:pPr>
        <w:spacing w:line="420" w:lineRule="exact"/>
        <w:rPr>
          <w:sz w:val="24"/>
        </w:rPr>
      </w:pPr>
      <w:r w:rsidRPr="00B53864">
        <w:rPr>
          <w:rFonts w:hint="eastAsia"/>
          <w:sz w:val="24"/>
        </w:rPr>
        <w:t>（</w:t>
      </w:r>
      <w:r w:rsidRPr="00B53864">
        <w:rPr>
          <w:rFonts w:hint="eastAsia"/>
          <w:sz w:val="24"/>
        </w:rPr>
        <w:t>4</w:t>
      </w:r>
      <w:r w:rsidRPr="00B53864">
        <w:rPr>
          <w:rFonts w:hint="eastAsia"/>
          <w:sz w:val="24"/>
        </w:rPr>
        <w:t>）在工作和管理中，要</w:t>
      </w:r>
      <w:r w:rsidR="00EB0451">
        <w:rPr>
          <w:rFonts w:hint="eastAsia"/>
          <w:sz w:val="24"/>
        </w:rPr>
        <w:t>认识到人的气质、能力、性格不是一成不变的，在实践中要动态管理。</w:t>
      </w:r>
    </w:p>
    <w:p w:rsidR="00EB0451" w:rsidRDefault="00691136" w:rsidP="00691136">
      <w:pPr>
        <w:spacing w:line="380" w:lineRule="exact"/>
        <w:rPr>
          <w:sz w:val="24"/>
        </w:rPr>
      </w:pPr>
      <w:r w:rsidRPr="00B53864">
        <w:rPr>
          <w:rFonts w:hint="eastAsia"/>
          <w:sz w:val="24"/>
        </w:rPr>
        <w:t>2</w:t>
      </w:r>
      <w:r w:rsidRPr="00B53864">
        <w:rPr>
          <w:rFonts w:hint="eastAsia"/>
          <w:sz w:val="24"/>
        </w:rPr>
        <w:t>、期望理论认为，个体的努力程度取决于个体行为可能带来的工作绩效的期望程度以及因绩效而获得组织的奖赏对个体的吸引力。</w:t>
      </w:r>
    </w:p>
    <w:p w:rsidR="00EB0451" w:rsidRDefault="00691136" w:rsidP="00691136">
      <w:pPr>
        <w:spacing w:line="380" w:lineRule="exact"/>
        <w:rPr>
          <w:sz w:val="24"/>
        </w:rPr>
      </w:pPr>
      <w:r w:rsidRPr="00B53864">
        <w:rPr>
          <w:rFonts w:hint="eastAsia"/>
          <w:sz w:val="24"/>
        </w:rPr>
        <w:t>激励力量的大小取决于三种关系：</w:t>
      </w:r>
    </w:p>
    <w:p w:rsidR="00EB0451" w:rsidRDefault="00691136" w:rsidP="00691136">
      <w:pPr>
        <w:spacing w:line="380" w:lineRule="exact"/>
        <w:rPr>
          <w:sz w:val="24"/>
        </w:rPr>
      </w:pPr>
      <w:r w:rsidRPr="00B53864">
        <w:rPr>
          <w:rFonts w:hint="eastAsia"/>
          <w:sz w:val="24"/>
        </w:rPr>
        <w:t>（</w:t>
      </w:r>
      <w:r w:rsidRPr="00B53864">
        <w:rPr>
          <w:rFonts w:hint="eastAsia"/>
          <w:sz w:val="24"/>
        </w:rPr>
        <w:t>1</w:t>
      </w:r>
      <w:r w:rsidRPr="00B53864">
        <w:rPr>
          <w:rFonts w:hint="eastAsia"/>
          <w:sz w:val="24"/>
        </w:rPr>
        <w:t>）努力－绩效的关系；</w:t>
      </w:r>
    </w:p>
    <w:p w:rsidR="00EB0451" w:rsidRDefault="00691136" w:rsidP="00691136">
      <w:pPr>
        <w:spacing w:line="380" w:lineRule="exact"/>
        <w:rPr>
          <w:sz w:val="24"/>
        </w:rPr>
      </w:pPr>
      <w:r w:rsidRPr="00B53864">
        <w:rPr>
          <w:rFonts w:hint="eastAsia"/>
          <w:sz w:val="24"/>
        </w:rPr>
        <w:t>（</w:t>
      </w:r>
      <w:r w:rsidRPr="00B53864">
        <w:rPr>
          <w:rFonts w:hint="eastAsia"/>
          <w:sz w:val="24"/>
        </w:rPr>
        <w:t>2</w:t>
      </w:r>
      <w:r w:rsidRPr="00B53864">
        <w:rPr>
          <w:rFonts w:hint="eastAsia"/>
          <w:sz w:val="24"/>
        </w:rPr>
        <w:t>）绩效－奖励关系；</w:t>
      </w:r>
    </w:p>
    <w:p w:rsidR="00691136" w:rsidRPr="00B53864" w:rsidRDefault="00691136" w:rsidP="00691136">
      <w:pPr>
        <w:spacing w:line="380" w:lineRule="exact"/>
        <w:rPr>
          <w:sz w:val="24"/>
        </w:rPr>
      </w:pPr>
      <w:r w:rsidRPr="00B53864">
        <w:rPr>
          <w:rFonts w:hint="eastAsia"/>
          <w:sz w:val="24"/>
        </w:rPr>
        <w:t>（</w:t>
      </w:r>
      <w:r w:rsidRPr="00B53864">
        <w:rPr>
          <w:rFonts w:hint="eastAsia"/>
          <w:sz w:val="24"/>
        </w:rPr>
        <w:t>3</w:t>
      </w:r>
      <w:r w:rsidR="00EB0451">
        <w:rPr>
          <w:rFonts w:hint="eastAsia"/>
          <w:sz w:val="24"/>
        </w:rPr>
        <w:t>）奖励－个体目标的关系。</w:t>
      </w:r>
    </w:p>
    <w:p w:rsidR="00EB0451" w:rsidRDefault="00691136" w:rsidP="00691136">
      <w:pPr>
        <w:spacing w:line="380" w:lineRule="exact"/>
        <w:ind w:firstLineChars="200" w:firstLine="480"/>
        <w:rPr>
          <w:sz w:val="24"/>
        </w:rPr>
      </w:pPr>
      <w:r w:rsidRPr="00B53864">
        <w:rPr>
          <w:rFonts w:hint="eastAsia"/>
          <w:sz w:val="24"/>
        </w:rPr>
        <w:t>根据期望理论，管理者需要</w:t>
      </w:r>
    </w:p>
    <w:p w:rsidR="00EB0451" w:rsidRDefault="00691136" w:rsidP="00691136">
      <w:pPr>
        <w:spacing w:line="380" w:lineRule="exact"/>
        <w:ind w:firstLineChars="200" w:firstLine="480"/>
        <w:rPr>
          <w:sz w:val="24"/>
        </w:rPr>
      </w:pPr>
      <w:r w:rsidRPr="00B53864">
        <w:rPr>
          <w:rFonts w:hint="eastAsia"/>
          <w:sz w:val="24"/>
        </w:rPr>
        <w:t>（</w:t>
      </w:r>
      <w:r w:rsidRPr="00B53864">
        <w:rPr>
          <w:rFonts w:hint="eastAsia"/>
          <w:sz w:val="24"/>
        </w:rPr>
        <w:t>1</w:t>
      </w:r>
      <w:r w:rsidRPr="00B53864">
        <w:rPr>
          <w:rFonts w:hint="eastAsia"/>
          <w:sz w:val="24"/>
        </w:rPr>
        <w:t>）发现员工重视的报酬或奖励是什么；</w:t>
      </w:r>
    </w:p>
    <w:p w:rsidR="00EB0451" w:rsidRDefault="00691136" w:rsidP="00691136">
      <w:pPr>
        <w:spacing w:line="380" w:lineRule="exact"/>
        <w:ind w:firstLineChars="200" w:firstLine="480"/>
        <w:rPr>
          <w:sz w:val="24"/>
        </w:rPr>
      </w:pPr>
      <w:r w:rsidRPr="00B53864">
        <w:rPr>
          <w:rFonts w:hint="eastAsia"/>
          <w:sz w:val="24"/>
        </w:rPr>
        <w:t>（</w:t>
      </w:r>
      <w:r w:rsidRPr="00B53864">
        <w:rPr>
          <w:rFonts w:hint="eastAsia"/>
          <w:sz w:val="24"/>
        </w:rPr>
        <w:t>2</w:t>
      </w:r>
      <w:r w:rsidRPr="00B53864">
        <w:rPr>
          <w:rFonts w:hint="eastAsia"/>
          <w:sz w:val="24"/>
        </w:rPr>
        <w:t>）设置合理的、有一定难度且被员工认同的目标</w:t>
      </w:r>
    </w:p>
    <w:p w:rsidR="00EB0451" w:rsidRDefault="00691136" w:rsidP="00691136">
      <w:pPr>
        <w:spacing w:line="380" w:lineRule="exact"/>
        <w:ind w:firstLineChars="200" w:firstLine="480"/>
        <w:rPr>
          <w:sz w:val="24"/>
        </w:rPr>
      </w:pPr>
      <w:r w:rsidRPr="00B53864">
        <w:rPr>
          <w:rFonts w:hint="eastAsia"/>
          <w:sz w:val="24"/>
        </w:rPr>
        <w:t>（</w:t>
      </w:r>
      <w:r w:rsidRPr="00B53864">
        <w:rPr>
          <w:rFonts w:hint="eastAsia"/>
          <w:sz w:val="24"/>
        </w:rPr>
        <w:t>3</w:t>
      </w:r>
      <w:r w:rsidRPr="00B53864">
        <w:rPr>
          <w:rFonts w:hint="eastAsia"/>
          <w:sz w:val="24"/>
        </w:rPr>
        <w:t>）设计有效公正的绩效评估系统，确保绩效评定结果与实际绩效之间的关系是一致的，设计薪酬支付制度以奖励期望的绩效，并确保绩效与奖励之间的关系是明确的</w:t>
      </w:r>
      <w:r w:rsidR="00EB0451">
        <w:rPr>
          <w:rFonts w:hint="eastAsia"/>
          <w:sz w:val="24"/>
        </w:rPr>
        <w:t xml:space="preserve">      </w:t>
      </w:r>
      <w:r w:rsidRPr="00B53864">
        <w:rPr>
          <w:rFonts w:hint="eastAsia"/>
          <w:sz w:val="24"/>
        </w:rPr>
        <w:t>（</w:t>
      </w:r>
      <w:r w:rsidRPr="00B53864">
        <w:rPr>
          <w:rFonts w:hint="eastAsia"/>
          <w:sz w:val="24"/>
        </w:rPr>
        <w:t>4</w:t>
      </w:r>
      <w:r w:rsidRPr="00B53864">
        <w:rPr>
          <w:rFonts w:hint="eastAsia"/>
          <w:sz w:val="24"/>
        </w:rPr>
        <w:t>）设计任务和工作以便员工通过工作满足自己的需要</w:t>
      </w:r>
    </w:p>
    <w:p w:rsidR="00EB0451" w:rsidRDefault="00691136" w:rsidP="00691136">
      <w:pPr>
        <w:spacing w:line="380" w:lineRule="exact"/>
        <w:ind w:firstLineChars="200" w:firstLine="480"/>
        <w:rPr>
          <w:sz w:val="24"/>
        </w:rPr>
      </w:pPr>
      <w:r w:rsidRPr="00B53864">
        <w:rPr>
          <w:rFonts w:hint="eastAsia"/>
          <w:sz w:val="24"/>
        </w:rPr>
        <w:t>（</w:t>
      </w:r>
      <w:r w:rsidRPr="00B53864">
        <w:rPr>
          <w:rFonts w:hint="eastAsia"/>
          <w:sz w:val="24"/>
        </w:rPr>
        <w:t>5</w:t>
      </w:r>
      <w:r w:rsidRPr="00B53864">
        <w:rPr>
          <w:rFonts w:hint="eastAsia"/>
          <w:sz w:val="24"/>
        </w:rPr>
        <w:t>）将组织个性化，反映不同个体的不同需要。</w:t>
      </w:r>
    </w:p>
    <w:p w:rsidR="00691136" w:rsidRPr="00B53864" w:rsidRDefault="00691136" w:rsidP="00691136">
      <w:pPr>
        <w:spacing w:line="380" w:lineRule="exact"/>
        <w:ind w:firstLineChars="200" w:firstLine="480"/>
        <w:rPr>
          <w:sz w:val="24"/>
        </w:rPr>
      </w:pPr>
      <w:r w:rsidRPr="00B53864">
        <w:rPr>
          <w:rFonts w:hint="eastAsia"/>
          <w:sz w:val="24"/>
        </w:rPr>
        <w:t>（</w:t>
      </w:r>
      <w:r w:rsidRPr="00B53864">
        <w:rPr>
          <w:rFonts w:hint="eastAsia"/>
          <w:sz w:val="24"/>
        </w:rPr>
        <w:t>6</w:t>
      </w:r>
      <w:r w:rsidR="00EB0451">
        <w:rPr>
          <w:rFonts w:hint="eastAsia"/>
          <w:sz w:val="24"/>
        </w:rPr>
        <w:t>）形成组织与员工之间的心理契约，建立员工对组织奖赏的正确预期。</w:t>
      </w:r>
    </w:p>
    <w:p w:rsidR="00691136" w:rsidRPr="00B53864" w:rsidRDefault="00691136" w:rsidP="00691136">
      <w:pPr>
        <w:pStyle w:val="a3"/>
        <w:spacing w:line="420" w:lineRule="atLeast"/>
        <w:rPr>
          <w:rFonts w:ascii="Times New Roman" w:hAnsi="Times New Roman" w:cs="Times New Roman"/>
          <w:sz w:val="24"/>
          <w:szCs w:val="24"/>
        </w:rPr>
      </w:pPr>
    </w:p>
    <w:p w:rsidR="00691136" w:rsidRDefault="00691136" w:rsidP="00AE33D7">
      <w:pPr>
        <w:jc w:val="center"/>
        <w:rPr>
          <w:rFonts w:ascii="黑体" w:eastAsia="黑体"/>
          <w:b/>
          <w:bCs/>
          <w:kern w:val="0"/>
          <w:sz w:val="24"/>
        </w:rPr>
      </w:pPr>
    </w:p>
    <w:p w:rsidR="0072442C" w:rsidRDefault="0072442C" w:rsidP="00AE33D7">
      <w:pPr>
        <w:jc w:val="center"/>
        <w:rPr>
          <w:rFonts w:ascii="黑体" w:eastAsia="黑体"/>
          <w:b/>
          <w:bCs/>
          <w:kern w:val="0"/>
          <w:sz w:val="24"/>
        </w:rPr>
      </w:pPr>
    </w:p>
    <w:p w:rsidR="0072442C" w:rsidRDefault="0072442C" w:rsidP="00AE33D7">
      <w:pPr>
        <w:jc w:val="center"/>
        <w:rPr>
          <w:rFonts w:ascii="黑体" w:eastAsia="黑体"/>
          <w:b/>
          <w:bCs/>
          <w:kern w:val="0"/>
          <w:sz w:val="24"/>
        </w:rPr>
      </w:pPr>
    </w:p>
    <w:p w:rsidR="0072442C" w:rsidRDefault="0072442C" w:rsidP="00AE33D7">
      <w:pPr>
        <w:jc w:val="center"/>
        <w:rPr>
          <w:rFonts w:ascii="黑体" w:eastAsia="黑体"/>
          <w:b/>
          <w:bCs/>
          <w:kern w:val="0"/>
          <w:sz w:val="24"/>
        </w:rPr>
      </w:pPr>
    </w:p>
    <w:p w:rsidR="0072442C" w:rsidRDefault="0072442C" w:rsidP="00AE33D7">
      <w:pPr>
        <w:jc w:val="center"/>
        <w:rPr>
          <w:rFonts w:ascii="黑体" w:eastAsia="黑体"/>
          <w:b/>
          <w:bCs/>
          <w:kern w:val="0"/>
          <w:sz w:val="24"/>
        </w:rPr>
      </w:pPr>
    </w:p>
    <w:p w:rsidR="0072442C" w:rsidRDefault="0072442C" w:rsidP="00AE33D7">
      <w:pPr>
        <w:jc w:val="center"/>
        <w:rPr>
          <w:rFonts w:ascii="黑体" w:eastAsia="黑体"/>
          <w:b/>
          <w:bCs/>
          <w:kern w:val="0"/>
          <w:sz w:val="24"/>
        </w:rPr>
      </w:pPr>
    </w:p>
    <w:p w:rsidR="0072442C" w:rsidRDefault="0072442C" w:rsidP="00AE33D7">
      <w:pPr>
        <w:jc w:val="center"/>
        <w:rPr>
          <w:rFonts w:ascii="黑体" w:eastAsia="黑体"/>
          <w:b/>
          <w:bCs/>
          <w:kern w:val="0"/>
          <w:sz w:val="24"/>
        </w:rPr>
      </w:pPr>
    </w:p>
    <w:p w:rsidR="0072442C" w:rsidRDefault="0072442C" w:rsidP="00AE33D7">
      <w:pPr>
        <w:jc w:val="center"/>
        <w:rPr>
          <w:rFonts w:ascii="黑体" w:eastAsia="黑体"/>
          <w:b/>
          <w:bCs/>
          <w:kern w:val="0"/>
          <w:sz w:val="24"/>
        </w:rPr>
      </w:pPr>
    </w:p>
    <w:p w:rsidR="0072442C" w:rsidRDefault="0072442C" w:rsidP="00AE33D7">
      <w:pPr>
        <w:jc w:val="center"/>
        <w:rPr>
          <w:rFonts w:ascii="黑体" w:eastAsia="黑体"/>
          <w:b/>
          <w:bCs/>
          <w:kern w:val="0"/>
          <w:sz w:val="24"/>
        </w:rPr>
      </w:pPr>
    </w:p>
    <w:p w:rsidR="0072442C" w:rsidRDefault="0072442C" w:rsidP="00AE33D7">
      <w:pPr>
        <w:jc w:val="center"/>
        <w:rPr>
          <w:rFonts w:ascii="黑体" w:eastAsia="黑体"/>
          <w:b/>
          <w:bCs/>
          <w:kern w:val="0"/>
          <w:sz w:val="24"/>
        </w:rPr>
      </w:pPr>
    </w:p>
    <w:p w:rsidR="0072442C" w:rsidRDefault="0072442C" w:rsidP="00AE33D7">
      <w:pPr>
        <w:jc w:val="center"/>
        <w:rPr>
          <w:rFonts w:ascii="黑体" w:eastAsia="黑体"/>
          <w:b/>
          <w:bCs/>
          <w:kern w:val="0"/>
          <w:sz w:val="24"/>
        </w:rPr>
      </w:pPr>
    </w:p>
    <w:p w:rsidR="0072442C" w:rsidRDefault="0072442C" w:rsidP="00AE33D7">
      <w:pPr>
        <w:jc w:val="center"/>
        <w:rPr>
          <w:rFonts w:ascii="黑体" w:eastAsia="黑体"/>
          <w:b/>
          <w:bCs/>
          <w:kern w:val="0"/>
          <w:sz w:val="24"/>
        </w:rPr>
      </w:pPr>
    </w:p>
    <w:p w:rsidR="0072442C" w:rsidRDefault="0072442C" w:rsidP="00AE33D7">
      <w:pPr>
        <w:jc w:val="center"/>
        <w:rPr>
          <w:rFonts w:ascii="黑体" w:eastAsia="黑体"/>
          <w:b/>
          <w:bCs/>
          <w:kern w:val="0"/>
          <w:sz w:val="24"/>
        </w:rPr>
      </w:pPr>
    </w:p>
    <w:p w:rsidR="0072442C" w:rsidRDefault="0072442C" w:rsidP="00AE33D7">
      <w:pPr>
        <w:jc w:val="center"/>
        <w:rPr>
          <w:rFonts w:ascii="黑体" w:eastAsia="黑体"/>
          <w:b/>
          <w:bCs/>
          <w:kern w:val="0"/>
          <w:sz w:val="24"/>
        </w:rPr>
      </w:pPr>
    </w:p>
    <w:p w:rsidR="0072442C" w:rsidRDefault="0072442C" w:rsidP="00AE33D7">
      <w:pPr>
        <w:jc w:val="center"/>
        <w:rPr>
          <w:rFonts w:ascii="黑体" w:eastAsia="黑体"/>
          <w:b/>
          <w:bCs/>
          <w:kern w:val="0"/>
          <w:sz w:val="24"/>
        </w:rPr>
      </w:pPr>
    </w:p>
    <w:p w:rsidR="0072442C" w:rsidRDefault="0072442C" w:rsidP="00AE33D7">
      <w:pPr>
        <w:jc w:val="center"/>
        <w:rPr>
          <w:rFonts w:ascii="黑体" w:eastAsia="黑体"/>
          <w:b/>
          <w:bCs/>
          <w:kern w:val="0"/>
          <w:sz w:val="24"/>
        </w:rPr>
      </w:pPr>
    </w:p>
    <w:p w:rsidR="0072442C" w:rsidRDefault="0072442C" w:rsidP="00AE33D7">
      <w:pPr>
        <w:jc w:val="center"/>
        <w:rPr>
          <w:rFonts w:ascii="黑体" w:eastAsia="黑体"/>
          <w:b/>
          <w:bCs/>
          <w:kern w:val="0"/>
          <w:sz w:val="24"/>
        </w:rPr>
      </w:pPr>
    </w:p>
    <w:p w:rsidR="0072442C" w:rsidRDefault="0072442C" w:rsidP="00AE33D7">
      <w:pPr>
        <w:jc w:val="center"/>
        <w:rPr>
          <w:rFonts w:ascii="黑体" w:eastAsia="黑体"/>
          <w:b/>
          <w:bCs/>
          <w:kern w:val="0"/>
          <w:sz w:val="24"/>
        </w:rPr>
      </w:pPr>
    </w:p>
    <w:p w:rsidR="0072442C" w:rsidRDefault="0072442C" w:rsidP="00AE33D7">
      <w:pPr>
        <w:jc w:val="center"/>
        <w:rPr>
          <w:rFonts w:ascii="黑体" w:eastAsia="黑体"/>
          <w:b/>
          <w:bCs/>
          <w:kern w:val="0"/>
          <w:sz w:val="24"/>
        </w:rPr>
      </w:pPr>
    </w:p>
    <w:p w:rsidR="0072442C" w:rsidRDefault="0072442C" w:rsidP="00AE33D7">
      <w:pPr>
        <w:jc w:val="center"/>
        <w:rPr>
          <w:rFonts w:ascii="黑体" w:eastAsia="黑体"/>
          <w:b/>
          <w:bCs/>
          <w:kern w:val="0"/>
          <w:sz w:val="24"/>
        </w:rPr>
      </w:pPr>
    </w:p>
    <w:p w:rsidR="0072442C" w:rsidRPr="00B53864" w:rsidRDefault="0072442C" w:rsidP="00AE33D7">
      <w:pPr>
        <w:jc w:val="center"/>
        <w:rPr>
          <w:rFonts w:ascii="黑体" w:eastAsia="黑体"/>
          <w:b/>
          <w:bCs/>
          <w:kern w:val="0"/>
          <w:sz w:val="24"/>
        </w:rPr>
      </w:pPr>
    </w:p>
    <w:p w:rsidR="00691136" w:rsidRPr="00B53864" w:rsidRDefault="00691136" w:rsidP="00691136">
      <w:pPr>
        <w:jc w:val="center"/>
        <w:rPr>
          <w:rFonts w:ascii="黑体" w:eastAsia="黑体"/>
          <w:b/>
          <w:bCs/>
          <w:kern w:val="0"/>
          <w:sz w:val="24"/>
        </w:rPr>
      </w:pPr>
      <w:r w:rsidRPr="00B53864">
        <w:rPr>
          <w:rFonts w:ascii="黑体" w:eastAsia="黑体" w:hint="eastAsia"/>
          <w:b/>
          <w:bCs/>
          <w:kern w:val="0"/>
          <w:sz w:val="24"/>
        </w:rPr>
        <w:lastRenderedPageBreak/>
        <w:t>组织行为学复习资料</w:t>
      </w:r>
      <w:r w:rsidRPr="00B53864">
        <w:rPr>
          <w:rFonts w:ascii="黑体" w:eastAsia="黑体"/>
          <w:b/>
          <w:bCs/>
          <w:kern w:val="0"/>
          <w:sz w:val="24"/>
        </w:rPr>
        <w:t>2</w:t>
      </w:r>
    </w:p>
    <w:p w:rsidR="00691136" w:rsidRPr="00B53864" w:rsidRDefault="00691136" w:rsidP="00691136">
      <w:pPr>
        <w:spacing w:line="380" w:lineRule="exact"/>
        <w:rPr>
          <w:rFonts w:ascii="楷体_GB2312" w:eastAsia="楷体_GB2312"/>
          <w:b/>
          <w:sz w:val="24"/>
        </w:rPr>
      </w:pPr>
      <w:r w:rsidRPr="00B53864">
        <w:rPr>
          <w:rFonts w:ascii="楷体_GB2312" w:eastAsia="楷体_GB2312" w:hint="eastAsia"/>
          <w:b/>
          <w:sz w:val="24"/>
        </w:rPr>
        <w:t>一、单项选择题</w:t>
      </w:r>
    </w:p>
    <w:p w:rsidR="00691136" w:rsidRPr="00B53864" w:rsidRDefault="00691136" w:rsidP="00691136">
      <w:pPr>
        <w:spacing w:line="420" w:lineRule="exact"/>
        <w:rPr>
          <w:sz w:val="24"/>
        </w:rPr>
      </w:pPr>
      <w:r w:rsidRPr="00B53864">
        <w:rPr>
          <w:rFonts w:ascii="宋体" w:hAnsi="宋体" w:hint="eastAsia"/>
          <w:sz w:val="24"/>
        </w:rPr>
        <w:t>1．</w:t>
      </w:r>
      <w:r w:rsidRPr="00B53864">
        <w:rPr>
          <w:rFonts w:hint="eastAsia"/>
          <w:sz w:val="24"/>
        </w:rPr>
        <w:t>组织行为学是研究下述哪方面规律性的科学</w:t>
      </w:r>
      <w:r w:rsidRPr="00B53864">
        <w:rPr>
          <w:rFonts w:hint="eastAsia"/>
          <w:sz w:val="24"/>
        </w:rPr>
        <w:t>(     )</w:t>
      </w:r>
    </w:p>
    <w:p w:rsidR="00691136" w:rsidRPr="00B53864" w:rsidRDefault="00691136" w:rsidP="00691136">
      <w:pPr>
        <w:spacing w:line="420" w:lineRule="exact"/>
        <w:rPr>
          <w:sz w:val="24"/>
        </w:rPr>
      </w:pPr>
      <w:r w:rsidRPr="00B53864">
        <w:rPr>
          <w:rFonts w:hint="eastAsia"/>
          <w:sz w:val="24"/>
        </w:rPr>
        <w:t xml:space="preserve">  A.</w:t>
      </w:r>
      <w:r w:rsidRPr="00B53864">
        <w:rPr>
          <w:rFonts w:hint="eastAsia"/>
          <w:sz w:val="24"/>
        </w:rPr>
        <w:t>一切人的心理活动</w:t>
      </w:r>
      <w:r w:rsidRPr="00B53864">
        <w:rPr>
          <w:rFonts w:hint="eastAsia"/>
          <w:sz w:val="24"/>
        </w:rPr>
        <w:t xml:space="preserve">                       B.</w:t>
      </w:r>
      <w:r w:rsidRPr="00B53864">
        <w:rPr>
          <w:rFonts w:hint="eastAsia"/>
          <w:sz w:val="24"/>
        </w:rPr>
        <w:t>一切人的行为</w:t>
      </w:r>
    </w:p>
    <w:p w:rsidR="00691136" w:rsidRPr="00B53864" w:rsidRDefault="00691136" w:rsidP="00691136">
      <w:pPr>
        <w:spacing w:line="420" w:lineRule="exact"/>
        <w:rPr>
          <w:rFonts w:ascii="宋体" w:hAnsi="宋体"/>
          <w:sz w:val="24"/>
        </w:rPr>
      </w:pPr>
      <w:r w:rsidRPr="00B53864">
        <w:rPr>
          <w:rFonts w:ascii="宋体" w:hAnsi="宋体" w:hint="eastAsia"/>
          <w:sz w:val="24"/>
        </w:rPr>
        <w:t xml:space="preserve">  C.一定组织中的人的心理与行为             D.一切人的心理与行为</w:t>
      </w:r>
    </w:p>
    <w:p w:rsidR="00691136" w:rsidRPr="00B53864" w:rsidRDefault="00691136" w:rsidP="00691136">
      <w:pPr>
        <w:pStyle w:val="a3"/>
        <w:spacing w:line="420" w:lineRule="atLeast"/>
        <w:rPr>
          <w:rFonts w:ascii="Times New Roman" w:hAnsi="Times New Roman" w:cs="Times New Roman"/>
          <w:sz w:val="24"/>
          <w:szCs w:val="24"/>
        </w:rPr>
      </w:pPr>
      <w:r w:rsidRPr="00B53864">
        <w:rPr>
          <w:rFonts w:ascii="Times New Roman" w:hAnsi="Times New Roman" w:cs="Times New Roman" w:hint="eastAsia"/>
          <w:sz w:val="24"/>
          <w:szCs w:val="24"/>
        </w:rPr>
        <w:t>2.(   )</w:t>
      </w:r>
      <w:r w:rsidRPr="00B53864">
        <w:rPr>
          <w:rFonts w:ascii="Times New Roman" w:hAnsi="Times New Roman" w:cs="Times New Roman" w:hint="eastAsia"/>
          <w:sz w:val="24"/>
          <w:szCs w:val="24"/>
        </w:rPr>
        <w:t>是由来自不同部门、不同工作领域、具有不同技能和经验的员工组成的一个团队，其目的是完成一项共同的任务。</w:t>
      </w:r>
    </w:p>
    <w:p w:rsidR="00691136" w:rsidRPr="00B53864" w:rsidRDefault="00691136" w:rsidP="00691136">
      <w:pPr>
        <w:pStyle w:val="a3"/>
        <w:spacing w:line="420" w:lineRule="atLeast"/>
        <w:ind w:firstLineChars="200" w:firstLine="480"/>
        <w:rPr>
          <w:rFonts w:ascii="Times New Roman" w:hAnsi="Times New Roman" w:cs="Times New Roman"/>
          <w:sz w:val="24"/>
          <w:szCs w:val="24"/>
        </w:rPr>
      </w:pPr>
      <w:r w:rsidRPr="00B53864">
        <w:rPr>
          <w:rFonts w:ascii="Times New Roman" w:hAnsi="Times New Roman" w:cs="Times New Roman" w:hint="eastAsia"/>
          <w:sz w:val="24"/>
          <w:szCs w:val="24"/>
        </w:rPr>
        <w:t>A</w:t>
      </w:r>
      <w:r w:rsidRPr="00B53864">
        <w:rPr>
          <w:rFonts w:ascii="Times New Roman" w:hAnsi="Times New Roman" w:cs="Times New Roman" w:hint="eastAsia"/>
          <w:sz w:val="24"/>
          <w:szCs w:val="24"/>
        </w:rPr>
        <w:t>．问题解决问题型团队</w:t>
      </w:r>
      <w:r w:rsidRPr="00B53864">
        <w:rPr>
          <w:rFonts w:ascii="Times New Roman" w:hAnsi="Times New Roman" w:cs="Times New Roman" w:hint="eastAsia"/>
          <w:sz w:val="24"/>
          <w:szCs w:val="24"/>
        </w:rPr>
        <w:t xml:space="preserve">    B. </w:t>
      </w:r>
      <w:r w:rsidRPr="00B53864">
        <w:rPr>
          <w:rFonts w:ascii="Times New Roman" w:hAnsi="Times New Roman" w:cs="Times New Roman" w:hint="eastAsia"/>
          <w:sz w:val="24"/>
          <w:szCs w:val="24"/>
        </w:rPr>
        <w:t>自我管理型团队</w:t>
      </w:r>
      <w:r w:rsidRPr="00B53864">
        <w:rPr>
          <w:rFonts w:ascii="Times New Roman" w:hAnsi="Times New Roman" w:cs="Times New Roman" w:hint="eastAsia"/>
          <w:sz w:val="24"/>
          <w:szCs w:val="24"/>
        </w:rPr>
        <w:t xml:space="preserve">      C.</w:t>
      </w:r>
      <w:r w:rsidRPr="00B53864">
        <w:rPr>
          <w:rFonts w:ascii="Times New Roman" w:hAnsi="Times New Roman" w:cs="Times New Roman" w:hint="eastAsia"/>
          <w:sz w:val="24"/>
          <w:szCs w:val="24"/>
        </w:rPr>
        <w:t>虚拟团队</w:t>
      </w:r>
      <w:r w:rsidRPr="00B53864">
        <w:rPr>
          <w:rFonts w:ascii="Times New Roman" w:hAnsi="Times New Roman" w:cs="Times New Roman" w:hint="eastAsia"/>
          <w:sz w:val="24"/>
          <w:szCs w:val="24"/>
        </w:rPr>
        <w:t xml:space="preserve">    D.</w:t>
      </w:r>
      <w:r w:rsidRPr="00B53864">
        <w:rPr>
          <w:rFonts w:ascii="Times New Roman" w:hAnsi="Times New Roman" w:cs="Times New Roman" w:hint="eastAsia"/>
          <w:sz w:val="24"/>
          <w:szCs w:val="24"/>
        </w:rPr>
        <w:t>多功能型团队</w:t>
      </w:r>
      <w:r w:rsidRPr="00B53864">
        <w:rPr>
          <w:rFonts w:ascii="Times New Roman" w:hAnsi="Times New Roman" w:cs="Times New Roman" w:hint="eastAsia"/>
          <w:sz w:val="24"/>
          <w:szCs w:val="24"/>
        </w:rPr>
        <w:t xml:space="preserve"> </w:t>
      </w:r>
    </w:p>
    <w:p w:rsidR="00691136" w:rsidRPr="00B53864" w:rsidRDefault="00691136" w:rsidP="00691136">
      <w:pPr>
        <w:tabs>
          <w:tab w:val="left" w:pos="4140"/>
        </w:tabs>
        <w:spacing w:line="400" w:lineRule="atLeast"/>
        <w:rPr>
          <w:rFonts w:ascii="宋体" w:hAnsi="宋体"/>
          <w:sz w:val="24"/>
        </w:rPr>
      </w:pPr>
      <w:r w:rsidRPr="00B53864">
        <w:rPr>
          <w:rFonts w:ascii="宋体" w:hAnsi="宋体" w:hint="eastAsia"/>
          <w:sz w:val="24"/>
        </w:rPr>
        <w:t>3. 一般说来态度的心理成分包括认知、情感和（　　）</w:t>
      </w:r>
      <w:r w:rsidRPr="00B53864">
        <w:rPr>
          <w:rFonts w:ascii="宋体" w:hAnsi="宋体"/>
          <w:sz w:val="24"/>
        </w:rPr>
        <w:br/>
      </w:r>
      <w:r w:rsidRPr="00B53864">
        <w:rPr>
          <w:rFonts w:ascii="宋体" w:hAnsi="宋体" w:hint="eastAsia"/>
          <w:sz w:val="24"/>
        </w:rPr>
        <w:t xml:space="preserve">　  </w:t>
      </w:r>
      <w:r w:rsidRPr="00B53864">
        <w:rPr>
          <w:rFonts w:ascii="宋体" w:hAnsi="宋体"/>
          <w:sz w:val="24"/>
        </w:rPr>
        <w:t>A</w:t>
      </w:r>
      <w:r w:rsidRPr="00B53864">
        <w:rPr>
          <w:rFonts w:ascii="宋体" w:hAnsi="宋体" w:hint="eastAsia"/>
          <w:sz w:val="24"/>
        </w:rPr>
        <w:t xml:space="preserve">．冷漠　         </w:t>
      </w:r>
      <w:r w:rsidRPr="00B53864">
        <w:rPr>
          <w:rFonts w:ascii="宋体" w:hAnsi="宋体"/>
          <w:sz w:val="24"/>
        </w:rPr>
        <w:t>B．</w:t>
      </w:r>
      <w:r w:rsidRPr="00B53864">
        <w:rPr>
          <w:rFonts w:ascii="宋体" w:hAnsi="宋体" w:hint="eastAsia"/>
          <w:sz w:val="24"/>
        </w:rPr>
        <w:t xml:space="preserve">理解　      </w:t>
      </w:r>
      <w:r w:rsidRPr="00B53864">
        <w:rPr>
          <w:rFonts w:ascii="宋体" w:hAnsi="宋体"/>
          <w:sz w:val="24"/>
        </w:rPr>
        <w:t>C．</w:t>
      </w:r>
      <w:r w:rsidRPr="00B53864">
        <w:rPr>
          <w:rFonts w:ascii="宋体" w:hAnsi="宋体" w:hint="eastAsia"/>
          <w:sz w:val="24"/>
        </w:rPr>
        <w:t xml:space="preserve">思维　       </w:t>
      </w:r>
      <w:r w:rsidRPr="00B53864">
        <w:rPr>
          <w:rFonts w:ascii="宋体" w:hAnsi="宋体"/>
          <w:sz w:val="24"/>
        </w:rPr>
        <w:t>D．</w:t>
      </w:r>
      <w:r w:rsidRPr="00B53864">
        <w:rPr>
          <w:rFonts w:ascii="宋体" w:hAnsi="宋体" w:hint="eastAsia"/>
          <w:sz w:val="24"/>
        </w:rPr>
        <w:t>意向</w:t>
      </w:r>
    </w:p>
    <w:p w:rsidR="00691136" w:rsidRPr="00B53864" w:rsidRDefault="00691136" w:rsidP="00691136">
      <w:pPr>
        <w:tabs>
          <w:tab w:val="num" w:pos="720"/>
        </w:tabs>
        <w:spacing w:line="400" w:lineRule="exact"/>
        <w:rPr>
          <w:sz w:val="24"/>
        </w:rPr>
      </w:pPr>
      <w:r w:rsidRPr="00B53864">
        <w:rPr>
          <w:rFonts w:ascii="宋体" w:hAnsi="宋体" w:hint="eastAsia"/>
          <w:sz w:val="24"/>
        </w:rPr>
        <w:t xml:space="preserve">4. </w:t>
      </w:r>
      <w:r w:rsidRPr="00B53864">
        <w:rPr>
          <w:rFonts w:hint="eastAsia"/>
          <w:sz w:val="24"/>
        </w:rPr>
        <w:t>组织行为学中把在群体压力的作用下，个体有时会表现出与群体行为一致的行为倾向称为</w:t>
      </w:r>
      <w:r w:rsidRPr="00B53864">
        <w:rPr>
          <w:rFonts w:hint="eastAsia"/>
          <w:sz w:val="24"/>
        </w:rPr>
        <w:t>(    )</w:t>
      </w:r>
    </w:p>
    <w:p w:rsidR="00691136" w:rsidRPr="00B53864" w:rsidRDefault="00691136" w:rsidP="00691136">
      <w:pPr>
        <w:tabs>
          <w:tab w:val="num" w:pos="720"/>
        </w:tabs>
        <w:spacing w:line="400" w:lineRule="exact"/>
        <w:ind w:firstLineChars="200" w:firstLine="480"/>
        <w:rPr>
          <w:sz w:val="24"/>
        </w:rPr>
      </w:pPr>
      <w:r w:rsidRPr="00B53864">
        <w:rPr>
          <w:rFonts w:hint="eastAsia"/>
          <w:sz w:val="24"/>
        </w:rPr>
        <w:t xml:space="preserve">A. </w:t>
      </w:r>
      <w:r w:rsidRPr="00B53864">
        <w:rPr>
          <w:rFonts w:hint="eastAsia"/>
          <w:sz w:val="24"/>
        </w:rPr>
        <w:t>遵从行为</w:t>
      </w:r>
      <w:r w:rsidRPr="00B53864">
        <w:rPr>
          <w:rFonts w:hint="eastAsia"/>
          <w:sz w:val="24"/>
        </w:rPr>
        <w:t xml:space="preserve">     B. </w:t>
      </w:r>
      <w:r w:rsidRPr="00B53864">
        <w:rPr>
          <w:rFonts w:hint="eastAsia"/>
          <w:sz w:val="24"/>
        </w:rPr>
        <w:t>服从行为</w:t>
      </w:r>
      <w:r w:rsidRPr="00B53864">
        <w:rPr>
          <w:rFonts w:hint="eastAsia"/>
          <w:sz w:val="24"/>
        </w:rPr>
        <w:t xml:space="preserve">     C. </w:t>
      </w:r>
      <w:r w:rsidRPr="00B53864">
        <w:rPr>
          <w:rFonts w:hint="eastAsia"/>
          <w:sz w:val="24"/>
        </w:rPr>
        <w:t>从众行为</w:t>
      </w:r>
      <w:r w:rsidRPr="00B53864">
        <w:rPr>
          <w:rFonts w:hint="eastAsia"/>
          <w:sz w:val="24"/>
        </w:rPr>
        <w:t xml:space="preserve">     D .</w:t>
      </w:r>
      <w:r w:rsidRPr="00B53864">
        <w:rPr>
          <w:rFonts w:hint="eastAsia"/>
          <w:sz w:val="24"/>
        </w:rPr>
        <w:t>响应行为</w:t>
      </w:r>
    </w:p>
    <w:p w:rsidR="00691136" w:rsidRPr="00B53864" w:rsidRDefault="00691136" w:rsidP="00691136">
      <w:pPr>
        <w:widowControl/>
        <w:spacing w:line="420" w:lineRule="exact"/>
        <w:jc w:val="left"/>
        <w:rPr>
          <w:bCs/>
          <w:sz w:val="24"/>
        </w:rPr>
      </w:pPr>
      <w:r w:rsidRPr="00B53864">
        <w:rPr>
          <w:rFonts w:hint="eastAsia"/>
          <w:sz w:val="24"/>
        </w:rPr>
        <w:t>5</w:t>
      </w:r>
      <w:r w:rsidRPr="00B53864">
        <w:rPr>
          <w:rFonts w:hint="eastAsia"/>
          <w:sz w:val="24"/>
        </w:rPr>
        <w:t>、</w:t>
      </w:r>
      <w:r w:rsidRPr="00B53864">
        <w:rPr>
          <w:rFonts w:hint="eastAsia"/>
          <w:bCs/>
          <w:sz w:val="24"/>
        </w:rPr>
        <w:t>（</w:t>
      </w:r>
      <w:r w:rsidRPr="00B53864">
        <w:rPr>
          <w:rFonts w:hint="eastAsia"/>
          <w:bCs/>
          <w:sz w:val="24"/>
        </w:rPr>
        <w:t xml:space="preserve">     </w:t>
      </w:r>
      <w:r w:rsidRPr="00B53864">
        <w:rPr>
          <w:rFonts w:hint="eastAsia"/>
          <w:bCs/>
          <w:sz w:val="24"/>
        </w:rPr>
        <w:t>）</w:t>
      </w:r>
      <w:r w:rsidRPr="00B53864">
        <w:rPr>
          <w:rFonts w:hint="eastAsia"/>
          <w:bCs/>
          <w:sz w:val="24"/>
        </w:rPr>
        <w:t xml:space="preserve"> </w:t>
      </w:r>
      <w:r w:rsidRPr="00B53864">
        <w:rPr>
          <w:rFonts w:hint="eastAsia"/>
          <w:bCs/>
          <w:sz w:val="24"/>
        </w:rPr>
        <w:t>可以定义为个体通过感官对自己所处环境进行认识和评价的过程。</w:t>
      </w:r>
    </w:p>
    <w:p w:rsidR="00691136" w:rsidRPr="00B53864" w:rsidRDefault="00691136" w:rsidP="00691136">
      <w:pPr>
        <w:widowControl/>
        <w:spacing w:line="420" w:lineRule="exact"/>
        <w:ind w:firstLineChars="200" w:firstLine="496"/>
        <w:jc w:val="left"/>
        <w:rPr>
          <w:bCs/>
          <w:sz w:val="24"/>
        </w:rPr>
      </w:pPr>
      <w:r w:rsidRPr="00B53864">
        <w:rPr>
          <w:color w:val="000000"/>
          <w:spacing w:val="4"/>
          <w:sz w:val="24"/>
        </w:rPr>
        <w:t>A</w:t>
      </w:r>
      <w:r w:rsidRPr="00B53864">
        <w:rPr>
          <w:rFonts w:hint="eastAsia"/>
          <w:color w:val="000000"/>
          <w:spacing w:val="4"/>
          <w:sz w:val="24"/>
        </w:rPr>
        <w:t>．</w:t>
      </w:r>
      <w:r w:rsidRPr="00B53864">
        <w:rPr>
          <w:rFonts w:hint="eastAsia"/>
          <w:bCs/>
          <w:sz w:val="24"/>
        </w:rPr>
        <w:t>知觉</w:t>
      </w:r>
      <w:r w:rsidRPr="00B53864">
        <w:rPr>
          <w:rFonts w:hint="eastAsia"/>
          <w:bCs/>
          <w:sz w:val="24"/>
        </w:rPr>
        <w:t xml:space="preserve">           </w:t>
      </w:r>
      <w:r w:rsidRPr="00B53864">
        <w:rPr>
          <w:color w:val="000000"/>
          <w:spacing w:val="4"/>
          <w:sz w:val="24"/>
        </w:rPr>
        <w:t>B</w:t>
      </w:r>
      <w:r w:rsidRPr="00B53864">
        <w:rPr>
          <w:color w:val="000000"/>
          <w:spacing w:val="4"/>
          <w:sz w:val="24"/>
        </w:rPr>
        <w:t>．</w:t>
      </w:r>
      <w:r w:rsidRPr="00B53864">
        <w:rPr>
          <w:rFonts w:hint="eastAsia"/>
          <w:bCs/>
          <w:sz w:val="24"/>
        </w:rPr>
        <w:t>个性</w:t>
      </w:r>
      <w:r w:rsidRPr="00B53864">
        <w:rPr>
          <w:rFonts w:hint="eastAsia"/>
          <w:bCs/>
          <w:sz w:val="24"/>
        </w:rPr>
        <w:t xml:space="preserve">                  </w:t>
      </w:r>
      <w:r w:rsidRPr="00B53864">
        <w:rPr>
          <w:color w:val="000000"/>
          <w:spacing w:val="4"/>
          <w:sz w:val="24"/>
        </w:rPr>
        <w:t>C</w:t>
      </w:r>
      <w:r w:rsidRPr="00B53864">
        <w:rPr>
          <w:color w:val="000000"/>
          <w:spacing w:val="4"/>
          <w:sz w:val="24"/>
        </w:rPr>
        <w:t>．</w:t>
      </w:r>
      <w:r w:rsidRPr="00B53864">
        <w:rPr>
          <w:rFonts w:hint="eastAsia"/>
          <w:bCs/>
          <w:sz w:val="24"/>
        </w:rPr>
        <w:t>情绪</w:t>
      </w:r>
      <w:r w:rsidRPr="00B53864">
        <w:rPr>
          <w:rFonts w:hint="eastAsia"/>
          <w:bCs/>
          <w:sz w:val="24"/>
        </w:rPr>
        <w:t xml:space="preserve">              </w:t>
      </w:r>
      <w:r w:rsidRPr="00B53864">
        <w:rPr>
          <w:color w:val="000000"/>
          <w:spacing w:val="4"/>
          <w:sz w:val="24"/>
        </w:rPr>
        <w:t>D</w:t>
      </w:r>
      <w:r w:rsidRPr="00B53864">
        <w:rPr>
          <w:color w:val="000000"/>
          <w:spacing w:val="4"/>
          <w:sz w:val="24"/>
        </w:rPr>
        <w:t>．</w:t>
      </w:r>
      <w:r w:rsidRPr="00B53864">
        <w:rPr>
          <w:rFonts w:hint="eastAsia"/>
          <w:bCs/>
          <w:sz w:val="24"/>
        </w:rPr>
        <w:t>气质</w:t>
      </w:r>
    </w:p>
    <w:p w:rsidR="00691136" w:rsidRPr="00B53864" w:rsidRDefault="00691136" w:rsidP="00691136">
      <w:pPr>
        <w:pStyle w:val="a3"/>
        <w:spacing w:line="420" w:lineRule="exact"/>
        <w:rPr>
          <w:rFonts w:ascii="Times New Roman" w:hAnsi="Times New Roman" w:cs="Times New Roman"/>
          <w:sz w:val="24"/>
          <w:szCs w:val="24"/>
        </w:rPr>
      </w:pPr>
      <w:r w:rsidRPr="00B53864">
        <w:rPr>
          <w:rFonts w:hint="eastAsia"/>
          <w:color w:val="000000"/>
          <w:sz w:val="24"/>
          <w:szCs w:val="24"/>
        </w:rPr>
        <w:t>6、</w:t>
      </w:r>
      <w:r w:rsidRPr="00B53864">
        <w:rPr>
          <w:rFonts w:ascii="Times New Roman" w:hAnsi="Times New Roman" w:cs="Times New Roman" w:hint="eastAsia"/>
          <w:sz w:val="24"/>
          <w:szCs w:val="24"/>
        </w:rPr>
        <w:t>个人对现实稳固的态度和习惯化了的行为方式是</w:t>
      </w:r>
      <w:r w:rsidRPr="00B53864">
        <w:rPr>
          <w:rFonts w:ascii="Times New Roman" w:hAnsi="Times New Roman" w:cs="Times New Roman" w:hint="eastAsia"/>
          <w:sz w:val="24"/>
          <w:szCs w:val="24"/>
        </w:rPr>
        <w:t>(    )</w:t>
      </w:r>
    </w:p>
    <w:p w:rsidR="00691136" w:rsidRPr="00B53864" w:rsidRDefault="00691136" w:rsidP="00691136">
      <w:pPr>
        <w:pStyle w:val="a3"/>
        <w:spacing w:line="420" w:lineRule="exact"/>
        <w:rPr>
          <w:rFonts w:ascii="Times New Roman" w:hAnsi="Times New Roman" w:cs="Times New Roman"/>
          <w:sz w:val="24"/>
          <w:szCs w:val="24"/>
        </w:rPr>
      </w:pPr>
      <w:r w:rsidRPr="00B53864">
        <w:rPr>
          <w:rFonts w:ascii="Times New Roman" w:hAnsi="Times New Roman" w:cs="Times New Roman" w:hint="eastAsia"/>
          <w:sz w:val="24"/>
          <w:szCs w:val="24"/>
        </w:rPr>
        <w:t xml:space="preserve">  A. </w:t>
      </w:r>
      <w:r w:rsidRPr="00B53864">
        <w:rPr>
          <w:rFonts w:ascii="Times New Roman" w:hAnsi="Times New Roman" w:cs="Times New Roman" w:hint="eastAsia"/>
          <w:sz w:val="24"/>
          <w:szCs w:val="24"/>
        </w:rPr>
        <w:t>气质</w:t>
      </w:r>
      <w:r w:rsidRPr="00B53864">
        <w:rPr>
          <w:rFonts w:ascii="Times New Roman" w:hAnsi="Times New Roman" w:cs="Times New Roman" w:hint="eastAsia"/>
          <w:sz w:val="24"/>
          <w:szCs w:val="24"/>
        </w:rPr>
        <w:t xml:space="preserve">          B. </w:t>
      </w:r>
      <w:r w:rsidRPr="00B53864">
        <w:rPr>
          <w:rFonts w:ascii="Times New Roman" w:hAnsi="Times New Roman" w:cs="Times New Roman" w:hint="eastAsia"/>
          <w:sz w:val="24"/>
          <w:szCs w:val="24"/>
        </w:rPr>
        <w:t>性格</w:t>
      </w:r>
      <w:r w:rsidRPr="00B53864">
        <w:rPr>
          <w:rFonts w:ascii="Times New Roman" w:hAnsi="Times New Roman" w:cs="Times New Roman" w:hint="eastAsia"/>
          <w:sz w:val="24"/>
          <w:szCs w:val="24"/>
        </w:rPr>
        <w:t xml:space="preserve">           C. </w:t>
      </w:r>
      <w:r w:rsidRPr="00B53864">
        <w:rPr>
          <w:rFonts w:ascii="Times New Roman" w:hAnsi="Times New Roman" w:cs="Times New Roman" w:hint="eastAsia"/>
          <w:sz w:val="24"/>
          <w:szCs w:val="24"/>
        </w:rPr>
        <w:t>个性</w:t>
      </w:r>
      <w:r w:rsidRPr="00B53864">
        <w:rPr>
          <w:rFonts w:ascii="Times New Roman" w:hAnsi="Times New Roman" w:cs="Times New Roman" w:hint="eastAsia"/>
          <w:sz w:val="24"/>
          <w:szCs w:val="24"/>
        </w:rPr>
        <w:t xml:space="preserve">                  D. </w:t>
      </w:r>
      <w:r w:rsidRPr="00B53864">
        <w:rPr>
          <w:rFonts w:ascii="Times New Roman" w:hAnsi="Times New Roman" w:cs="Times New Roman" w:hint="eastAsia"/>
          <w:sz w:val="24"/>
          <w:szCs w:val="24"/>
        </w:rPr>
        <w:t>能力</w:t>
      </w:r>
    </w:p>
    <w:p w:rsidR="00691136" w:rsidRPr="00B53864" w:rsidRDefault="00691136" w:rsidP="00691136">
      <w:pPr>
        <w:tabs>
          <w:tab w:val="left" w:pos="4140"/>
        </w:tabs>
        <w:spacing w:line="400" w:lineRule="atLeast"/>
        <w:rPr>
          <w:rFonts w:ascii="宋体" w:hAnsi="宋体"/>
          <w:sz w:val="24"/>
        </w:rPr>
      </w:pPr>
      <w:r w:rsidRPr="00B53864">
        <w:rPr>
          <w:rFonts w:hint="eastAsia"/>
          <w:spacing w:val="4"/>
          <w:sz w:val="24"/>
        </w:rPr>
        <w:t xml:space="preserve">7. </w:t>
      </w:r>
      <w:r w:rsidRPr="00B53864">
        <w:rPr>
          <w:rFonts w:ascii="宋体" w:hAnsi="宋体" w:hint="eastAsia"/>
          <w:sz w:val="24"/>
        </w:rPr>
        <w:t>个体的行为的表现为：情绪变化激烈、主观易于冲动、性急脾气暴臊，此气质属(    )。</w:t>
      </w:r>
    </w:p>
    <w:p w:rsidR="00691136" w:rsidRPr="00B53864" w:rsidRDefault="00691136" w:rsidP="00691136">
      <w:pPr>
        <w:tabs>
          <w:tab w:val="left" w:pos="3300"/>
        </w:tabs>
        <w:spacing w:line="400" w:lineRule="atLeast"/>
        <w:ind w:firstLineChars="200" w:firstLine="480"/>
        <w:rPr>
          <w:sz w:val="24"/>
        </w:rPr>
      </w:pPr>
      <w:r w:rsidRPr="00B53864">
        <w:rPr>
          <w:sz w:val="24"/>
        </w:rPr>
        <w:t>A</w:t>
      </w:r>
      <w:r w:rsidRPr="00B53864">
        <w:rPr>
          <w:rFonts w:hint="eastAsia"/>
          <w:sz w:val="24"/>
        </w:rPr>
        <w:t>．多血质</w:t>
      </w:r>
      <w:r w:rsidRPr="00B53864">
        <w:rPr>
          <w:rFonts w:hint="eastAsia"/>
          <w:sz w:val="24"/>
        </w:rPr>
        <w:t xml:space="preserve">            </w:t>
      </w:r>
      <w:r w:rsidRPr="00B53864">
        <w:rPr>
          <w:sz w:val="24"/>
        </w:rPr>
        <w:t>B</w:t>
      </w:r>
      <w:r w:rsidRPr="00B53864">
        <w:rPr>
          <w:sz w:val="24"/>
        </w:rPr>
        <w:t>．</w:t>
      </w:r>
      <w:r w:rsidRPr="00B53864">
        <w:rPr>
          <w:rFonts w:hint="eastAsia"/>
          <w:sz w:val="24"/>
        </w:rPr>
        <w:t>胆汁质</w:t>
      </w:r>
      <w:r w:rsidRPr="00B53864">
        <w:rPr>
          <w:rFonts w:hint="eastAsia"/>
          <w:sz w:val="24"/>
        </w:rPr>
        <w:t xml:space="preserve">          </w:t>
      </w:r>
      <w:r w:rsidRPr="00B53864">
        <w:rPr>
          <w:sz w:val="24"/>
        </w:rPr>
        <w:t>C</w:t>
      </w:r>
      <w:r w:rsidRPr="00B53864">
        <w:rPr>
          <w:sz w:val="24"/>
        </w:rPr>
        <w:t>．</w:t>
      </w:r>
      <w:r w:rsidRPr="00B53864">
        <w:rPr>
          <w:rFonts w:hint="eastAsia"/>
          <w:sz w:val="24"/>
        </w:rPr>
        <w:t>抑郁质</w:t>
      </w:r>
      <w:r w:rsidRPr="00B53864">
        <w:rPr>
          <w:rFonts w:hint="eastAsia"/>
          <w:sz w:val="24"/>
        </w:rPr>
        <w:t xml:space="preserve">            </w:t>
      </w:r>
      <w:r w:rsidRPr="00B53864">
        <w:rPr>
          <w:sz w:val="24"/>
        </w:rPr>
        <w:t>D</w:t>
      </w:r>
      <w:r w:rsidRPr="00B53864">
        <w:rPr>
          <w:sz w:val="24"/>
        </w:rPr>
        <w:t>．</w:t>
      </w:r>
      <w:r w:rsidRPr="00B53864">
        <w:rPr>
          <w:rFonts w:hint="eastAsia"/>
          <w:sz w:val="24"/>
        </w:rPr>
        <w:t>粘液质</w:t>
      </w:r>
    </w:p>
    <w:p w:rsidR="00691136" w:rsidRPr="00B53864" w:rsidRDefault="00691136" w:rsidP="00691136">
      <w:pPr>
        <w:tabs>
          <w:tab w:val="left" w:pos="4140"/>
        </w:tabs>
        <w:spacing w:line="400" w:lineRule="atLeast"/>
        <w:rPr>
          <w:rFonts w:ascii="宋体" w:hAnsi="宋体"/>
          <w:sz w:val="24"/>
        </w:rPr>
      </w:pPr>
      <w:r w:rsidRPr="00B53864">
        <w:rPr>
          <w:rFonts w:ascii="宋体" w:hAnsi="宋体" w:hint="eastAsia"/>
          <w:sz w:val="24"/>
        </w:rPr>
        <w:t>8. 我们从高楼上向下看，看到的人虽然很小但我们也不会把人误认为是蚂蚁，这反映了知觉的（   ）</w:t>
      </w:r>
    </w:p>
    <w:p w:rsidR="00691136" w:rsidRPr="00B53864" w:rsidRDefault="00691136" w:rsidP="00691136">
      <w:pPr>
        <w:tabs>
          <w:tab w:val="left" w:pos="4140"/>
        </w:tabs>
        <w:spacing w:line="400" w:lineRule="atLeast"/>
        <w:rPr>
          <w:rFonts w:ascii="宋体" w:hAnsi="宋体"/>
          <w:sz w:val="24"/>
        </w:rPr>
      </w:pPr>
      <w:r w:rsidRPr="00B53864">
        <w:rPr>
          <w:rFonts w:ascii="宋体" w:hAnsi="宋体" w:hint="eastAsia"/>
          <w:sz w:val="24"/>
        </w:rPr>
        <w:t xml:space="preserve">    A. 相对性          B. 整体性        C. 理解性                 D. 恒常性</w:t>
      </w:r>
    </w:p>
    <w:p w:rsidR="00691136" w:rsidRPr="00B53864" w:rsidRDefault="00691136" w:rsidP="00691136">
      <w:pPr>
        <w:pStyle w:val="a3"/>
        <w:spacing w:line="420" w:lineRule="exact"/>
        <w:rPr>
          <w:rFonts w:ascii="Times New Roman" w:hAnsi="Times New Roman"/>
          <w:spacing w:val="4"/>
          <w:sz w:val="24"/>
          <w:szCs w:val="24"/>
        </w:rPr>
      </w:pPr>
      <w:r w:rsidRPr="00B53864">
        <w:rPr>
          <w:rFonts w:hAnsi="宋体" w:hint="eastAsia"/>
          <w:sz w:val="24"/>
          <w:szCs w:val="24"/>
        </w:rPr>
        <w:t xml:space="preserve">9. </w:t>
      </w:r>
      <w:r w:rsidRPr="00B53864">
        <w:rPr>
          <w:rFonts w:ascii="Times New Roman" w:hAnsi="Times New Roman" w:hint="eastAsia"/>
          <w:spacing w:val="4"/>
          <w:sz w:val="24"/>
          <w:szCs w:val="24"/>
        </w:rPr>
        <w:t>菲德勒的权变领导理论认为，在团体情况极有利和极不利的情况下，效果较好的领导类型是</w:t>
      </w:r>
      <w:r w:rsidRPr="00B53864">
        <w:rPr>
          <w:rFonts w:ascii="Times New Roman" w:hAnsi="Times New Roman" w:hint="eastAsia"/>
          <w:spacing w:val="4"/>
          <w:sz w:val="24"/>
          <w:szCs w:val="24"/>
        </w:rPr>
        <w:t>(     )</w:t>
      </w:r>
    </w:p>
    <w:p w:rsidR="00691136" w:rsidRPr="00B53864" w:rsidRDefault="00691136" w:rsidP="00691136">
      <w:pPr>
        <w:pStyle w:val="a3"/>
        <w:spacing w:line="420" w:lineRule="exact"/>
        <w:ind w:firstLineChars="150" w:firstLine="360"/>
        <w:rPr>
          <w:rFonts w:hAnsi="宋体"/>
          <w:sz w:val="24"/>
          <w:szCs w:val="24"/>
        </w:rPr>
      </w:pPr>
      <w:r w:rsidRPr="00B53864">
        <w:rPr>
          <w:color w:val="000000"/>
          <w:sz w:val="24"/>
          <w:szCs w:val="24"/>
        </w:rPr>
        <w:t>A</w:t>
      </w:r>
      <w:r w:rsidRPr="00B53864">
        <w:rPr>
          <w:rFonts w:hint="eastAsia"/>
          <w:color w:val="000000"/>
          <w:sz w:val="24"/>
          <w:szCs w:val="24"/>
        </w:rPr>
        <w:t>．</w:t>
      </w:r>
      <w:r w:rsidRPr="00B53864">
        <w:rPr>
          <w:rFonts w:hint="eastAsia"/>
          <w:sz w:val="24"/>
          <w:szCs w:val="24"/>
        </w:rPr>
        <w:t xml:space="preserve">人际关系导向型      </w:t>
      </w:r>
      <w:r w:rsidRPr="00B53864">
        <w:rPr>
          <w:color w:val="000000"/>
          <w:sz w:val="24"/>
          <w:szCs w:val="24"/>
        </w:rPr>
        <w:t>B．</w:t>
      </w:r>
      <w:r w:rsidRPr="00B53864">
        <w:rPr>
          <w:rFonts w:hint="eastAsia"/>
          <w:sz w:val="24"/>
          <w:szCs w:val="24"/>
        </w:rPr>
        <w:t xml:space="preserve">任务导向型     </w:t>
      </w:r>
      <w:r w:rsidRPr="00B53864">
        <w:rPr>
          <w:color w:val="000000"/>
          <w:sz w:val="24"/>
          <w:szCs w:val="24"/>
        </w:rPr>
        <w:t>C．</w:t>
      </w:r>
      <w:r w:rsidRPr="00B53864">
        <w:rPr>
          <w:rFonts w:hint="eastAsia"/>
          <w:sz w:val="24"/>
          <w:szCs w:val="24"/>
        </w:rPr>
        <w:t xml:space="preserve">目标达成型       </w:t>
      </w:r>
      <w:r w:rsidRPr="00B53864">
        <w:rPr>
          <w:color w:val="000000"/>
          <w:sz w:val="24"/>
          <w:szCs w:val="24"/>
        </w:rPr>
        <w:t>D．</w:t>
      </w:r>
      <w:r w:rsidRPr="00B53864">
        <w:rPr>
          <w:rFonts w:hint="eastAsia"/>
          <w:sz w:val="24"/>
          <w:szCs w:val="24"/>
        </w:rPr>
        <w:t>任务结构型</w:t>
      </w:r>
    </w:p>
    <w:p w:rsidR="00691136" w:rsidRPr="00B53864" w:rsidRDefault="00691136" w:rsidP="00691136">
      <w:pPr>
        <w:pStyle w:val="a3"/>
        <w:spacing w:line="420" w:lineRule="exact"/>
        <w:rPr>
          <w:rFonts w:ascii="Times New Roman" w:hAnsi="Times New Roman" w:cs="Times New Roman"/>
          <w:sz w:val="24"/>
          <w:szCs w:val="24"/>
        </w:rPr>
      </w:pPr>
      <w:r w:rsidRPr="00B53864">
        <w:rPr>
          <w:rFonts w:hAnsi="宋体" w:hint="eastAsia"/>
          <w:sz w:val="24"/>
          <w:szCs w:val="24"/>
        </w:rPr>
        <w:t>10.</w:t>
      </w:r>
      <w:r w:rsidRPr="00B53864">
        <w:rPr>
          <w:rFonts w:ascii="Times New Roman" w:hAnsi="Times New Roman" w:hint="eastAsia"/>
          <w:sz w:val="24"/>
          <w:szCs w:val="24"/>
        </w:rPr>
        <w:t xml:space="preserve"> </w:t>
      </w:r>
      <w:r w:rsidRPr="00B53864">
        <w:rPr>
          <w:rFonts w:ascii="Times New Roman" w:hAnsi="Times New Roman" w:cs="Times New Roman" w:hint="eastAsia"/>
          <w:sz w:val="24"/>
          <w:szCs w:val="24"/>
        </w:rPr>
        <w:t>在双因素理论中，下列</w:t>
      </w:r>
      <w:r w:rsidRPr="00B53864">
        <w:rPr>
          <w:rFonts w:ascii="Times New Roman" w:hAnsi="Times New Roman" w:cs="Times New Roman" w:hint="eastAsia"/>
          <w:sz w:val="24"/>
          <w:szCs w:val="24"/>
          <w:em w:val="dot"/>
        </w:rPr>
        <w:t>不属于</w:t>
      </w:r>
      <w:r w:rsidRPr="00B53864">
        <w:rPr>
          <w:rFonts w:ascii="Times New Roman" w:hAnsi="Times New Roman" w:cs="Times New Roman" w:hint="eastAsia"/>
          <w:sz w:val="24"/>
          <w:szCs w:val="24"/>
        </w:rPr>
        <w:t>保健因素的是（　　　）</w:t>
      </w:r>
    </w:p>
    <w:p w:rsidR="00691136" w:rsidRPr="00B53864" w:rsidRDefault="00691136" w:rsidP="00691136">
      <w:pPr>
        <w:spacing w:line="420" w:lineRule="exact"/>
        <w:ind w:firstLineChars="100" w:firstLine="240"/>
        <w:rPr>
          <w:rFonts w:ascii="宋体" w:hAnsi="宋体"/>
          <w:sz w:val="24"/>
        </w:rPr>
      </w:pPr>
      <w:r w:rsidRPr="00B53864">
        <w:rPr>
          <w:color w:val="000000"/>
          <w:sz w:val="24"/>
        </w:rPr>
        <w:t>A</w:t>
      </w:r>
      <w:r w:rsidRPr="00B53864">
        <w:rPr>
          <w:rFonts w:hint="eastAsia"/>
          <w:color w:val="000000"/>
          <w:sz w:val="24"/>
        </w:rPr>
        <w:t>．</w:t>
      </w:r>
      <w:r w:rsidRPr="00B53864">
        <w:rPr>
          <w:rFonts w:hint="eastAsia"/>
          <w:sz w:val="24"/>
        </w:rPr>
        <w:t>职务保障</w:t>
      </w:r>
      <w:r w:rsidRPr="00B53864">
        <w:rPr>
          <w:rFonts w:hint="eastAsia"/>
          <w:sz w:val="24"/>
        </w:rPr>
        <w:tab/>
        <w:t xml:space="preserve">     </w:t>
      </w:r>
      <w:r w:rsidRPr="00B53864">
        <w:rPr>
          <w:color w:val="000000"/>
          <w:sz w:val="24"/>
        </w:rPr>
        <w:t>B</w:t>
      </w:r>
      <w:r w:rsidRPr="00B53864">
        <w:rPr>
          <w:color w:val="000000"/>
          <w:sz w:val="24"/>
        </w:rPr>
        <w:t>．</w:t>
      </w:r>
      <w:r w:rsidRPr="00B53864">
        <w:rPr>
          <w:rFonts w:hint="eastAsia"/>
          <w:sz w:val="24"/>
        </w:rPr>
        <w:t>工资待遇</w:t>
      </w:r>
      <w:r w:rsidRPr="00B53864">
        <w:rPr>
          <w:rFonts w:hint="eastAsia"/>
          <w:sz w:val="24"/>
        </w:rPr>
        <w:t xml:space="preserve">     </w:t>
      </w:r>
      <w:r w:rsidRPr="00B53864">
        <w:rPr>
          <w:color w:val="000000"/>
          <w:sz w:val="24"/>
        </w:rPr>
        <w:t>C</w:t>
      </w:r>
      <w:r w:rsidRPr="00B53864">
        <w:rPr>
          <w:color w:val="000000"/>
          <w:sz w:val="24"/>
        </w:rPr>
        <w:t>．</w:t>
      </w:r>
      <w:r w:rsidRPr="00B53864">
        <w:rPr>
          <w:rFonts w:hint="eastAsia"/>
          <w:sz w:val="24"/>
        </w:rPr>
        <w:t>工作职务上的责任感</w:t>
      </w:r>
      <w:r w:rsidRPr="00B53864">
        <w:rPr>
          <w:rFonts w:hint="eastAsia"/>
          <w:sz w:val="24"/>
        </w:rPr>
        <w:tab/>
        <w:t xml:space="preserve">   </w:t>
      </w:r>
      <w:r w:rsidRPr="00B53864">
        <w:rPr>
          <w:color w:val="000000"/>
          <w:sz w:val="24"/>
        </w:rPr>
        <w:t>D</w:t>
      </w:r>
      <w:r w:rsidRPr="00B53864">
        <w:rPr>
          <w:color w:val="000000"/>
          <w:sz w:val="24"/>
        </w:rPr>
        <w:t>．</w:t>
      </w:r>
      <w:r w:rsidRPr="00B53864">
        <w:rPr>
          <w:rFonts w:hint="eastAsia"/>
          <w:sz w:val="24"/>
        </w:rPr>
        <w:t>工作条件</w:t>
      </w:r>
    </w:p>
    <w:p w:rsidR="00691136" w:rsidRPr="00B53864" w:rsidRDefault="00691136" w:rsidP="00691136">
      <w:pPr>
        <w:tabs>
          <w:tab w:val="left" w:pos="4140"/>
        </w:tabs>
        <w:spacing w:line="400" w:lineRule="atLeast"/>
        <w:rPr>
          <w:rFonts w:ascii="宋体" w:hAnsi="宋体"/>
          <w:sz w:val="24"/>
        </w:rPr>
      </w:pPr>
      <w:r w:rsidRPr="00B53864">
        <w:rPr>
          <w:rFonts w:ascii="宋体" w:hAnsi="宋体" w:hint="eastAsia"/>
          <w:sz w:val="24"/>
        </w:rPr>
        <w:t>11. 根据沟通类型的划分，下列属于非语言沟通的类型是(    )</w:t>
      </w:r>
    </w:p>
    <w:p w:rsidR="00691136" w:rsidRPr="00B53864" w:rsidRDefault="00691136" w:rsidP="00691136">
      <w:pPr>
        <w:tabs>
          <w:tab w:val="left" w:pos="4140"/>
        </w:tabs>
        <w:spacing w:line="400" w:lineRule="atLeast"/>
        <w:ind w:firstLineChars="200" w:firstLine="480"/>
        <w:rPr>
          <w:rFonts w:ascii="宋体" w:hAnsi="宋体"/>
          <w:sz w:val="24"/>
        </w:rPr>
      </w:pPr>
      <w:r w:rsidRPr="00B53864">
        <w:rPr>
          <w:rFonts w:ascii="宋体" w:hAnsi="宋体"/>
          <w:sz w:val="24"/>
        </w:rPr>
        <w:t>A．</w:t>
      </w:r>
      <w:r w:rsidRPr="00B53864">
        <w:rPr>
          <w:rFonts w:ascii="宋体" w:hAnsi="宋体" w:hint="eastAsia"/>
          <w:sz w:val="24"/>
        </w:rPr>
        <w:t xml:space="preserve">电子媒体沟通        </w:t>
      </w:r>
      <w:r w:rsidRPr="00B53864">
        <w:rPr>
          <w:rFonts w:ascii="宋体" w:hAnsi="宋体"/>
          <w:sz w:val="24"/>
        </w:rPr>
        <w:t>B．</w:t>
      </w:r>
      <w:r w:rsidRPr="00B53864">
        <w:rPr>
          <w:rFonts w:ascii="宋体" w:hAnsi="宋体" w:hint="eastAsia"/>
          <w:sz w:val="24"/>
        </w:rPr>
        <w:t xml:space="preserve">示意行为        </w:t>
      </w:r>
      <w:r w:rsidRPr="00B53864">
        <w:rPr>
          <w:rFonts w:ascii="宋体" w:hAnsi="宋体"/>
          <w:sz w:val="24"/>
        </w:rPr>
        <w:t>C．</w:t>
      </w:r>
      <w:r w:rsidRPr="00B53864">
        <w:rPr>
          <w:rFonts w:ascii="宋体" w:hAnsi="宋体" w:hint="eastAsia"/>
          <w:sz w:val="24"/>
        </w:rPr>
        <w:t xml:space="preserve">会议讨论        </w:t>
      </w:r>
      <w:r w:rsidRPr="00B53864">
        <w:rPr>
          <w:rFonts w:ascii="宋体" w:hAnsi="宋体"/>
          <w:sz w:val="24"/>
        </w:rPr>
        <w:t>D．</w:t>
      </w:r>
      <w:r w:rsidRPr="00B53864">
        <w:rPr>
          <w:rFonts w:ascii="宋体" w:hAnsi="宋体" w:hint="eastAsia"/>
          <w:sz w:val="24"/>
        </w:rPr>
        <w:t>信件往来</w:t>
      </w:r>
    </w:p>
    <w:p w:rsidR="00691136" w:rsidRPr="00B53864" w:rsidRDefault="00691136" w:rsidP="00691136">
      <w:pPr>
        <w:tabs>
          <w:tab w:val="left" w:pos="4140"/>
        </w:tabs>
        <w:spacing w:line="400" w:lineRule="atLeast"/>
        <w:rPr>
          <w:rFonts w:ascii="宋体" w:hAnsi="宋体"/>
          <w:sz w:val="24"/>
        </w:rPr>
      </w:pPr>
      <w:r w:rsidRPr="00B53864">
        <w:rPr>
          <w:rFonts w:ascii="宋体" w:hAnsi="宋体" w:hint="eastAsia"/>
          <w:sz w:val="24"/>
        </w:rPr>
        <w:t xml:space="preserve">12. </w:t>
      </w:r>
      <w:r w:rsidRPr="00B53864">
        <w:rPr>
          <w:rFonts w:ascii="宋体" w:hAnsi="宋体"/>
          <w:sz w:val="24"/>
        </w:rPr>
        <w:t>在激励理论类型中，重点研究动机形成和行为目标选择的理论是（　　　）</w:t>
      </w:r>
    </w:p>
    <w:p w:rsidR="00691136" w:rsidRPr="00B53864" w:rsidRDefault="00691136" w:rsidP="00691136">
      <w:pPr>
        <w:tabs>
          <w:tab w:val="left" w:pos="4140"/>
        </w:tabs>
        <w:spacing w:line="400" w:lineRule="atLeast"/>
        <w:ind w:firstLineChars="150" w:firstLine="360"/>
        <w:rPr>
          <w:rFonts w:ascii="宋体" w:hAnsi="宋体"/>
          <w:sz w:val="24"/>
        </w:rPr>
      </w:pPr>
      <w:r w:rsidRPr="00B53864">
        <w:rPr>
          <w:rFonts w:ascii="宋体" w:hAnsi="宋体"/>
          <w:sz w:val="24"/>
        </w:rPr>
        <w:t>A．内容型激励理论</w:t>
      </w:r>
      <w:r w:rsidRPr="00B53864">
        <w:rPr>
          <w:rFonts w:ascii="宋体" w:hAnsi="宋体" w:hint="eastAsia"/>
          <w:sz w:val="24"/>
        </w:rPr>
        <w:t xml:space="preserve">   </w:t>
      </w:r>
      <w:r w:rsidRPr="00B53864">
        <w:rPr>
          <w:rFonts w:ascii="宋体" w:hAnsi="宋体"/>
          <w:sz w:val="24"/>
        </w:rPr>
        <w:t>B．行为改造型激励理论</w:t>
      </w:r>
      <w:r w:rsidRPr="00B53864">
        <w:rPr>
          <w:rFonts w:ascii="宋体" w:hAnsi="宋体" w:hint="eastAsia"/>
          <w:sz w:val="24"/>
        </w:rPr>
        <w:t xml:space="preserve">   </w:t>
      </w:r>
      <w:r w:rsidRPr="00B53864">
        <w:rPr>
          <w:rFonts w:ascii="宋体" w:hAnsi="宋体"/>
          <w:sz w:val="24"/>
        </w:rPr>
        <w:t>C．过程型激励理论</w:t>
      </w:r>
      <w:r w:rsidRPr="00B53864">
        <w:rPr>
          <w:rFonts w:ascii="宋体" w:hAnsi="宋体" w:hint="eastAsia"/>
          <w:sz w:val="24"/>
        </w:rPr>
        <w:t xml:space="preserve">   </w:t>
      </w:r>
      <w:r w:rsidRPr="00B53864">
        <w:rPr>
          <w:rFonts w:ascii="宋体" w:hAnsi="宋体"/>
          <w:sz w:val="24"/>
        </w:rPr>
        <w:t>D．综合型激励理论</w:t>
      </w:r>
    </w:p>
    <w:p w:rsidR="00691136" w:rsidRPr="00B53864" w:rsidRDefault="00691136" w:rsidP="00691136">
      <w:pPr>
        <w:tabs>
          <w:tab w:val="left" w:pos="4140"/>
        </w:tabs>
        <w:spacing w:line="380" w:lineRule="exact"/>
        <w:rPr>
          <w:rFonts w:ascii="宋体" w:hAnsi="宋体"/>
          <w:sz w:val="24"/>
        </w:rPr>
      </w:pPr>
      <w:r w:rsidRPr="00B53864">
        <w:rPr>
          <w:rFonts w:ascii="宋体" w:hAnsi="宋体" w:hint="eastAsia"/>
          <w:sz w:val="24"/>
        </w:rPr>
        <w:lastRenderedPageBreak/>
        <w:t>13. 群体一起完成一件事情时，个人所付出的努力比单独时偏少的现象被称为（     ）</w:t>
      </w:r>
    </w:p>
    <w:p w:rsidR="00691136" w:rsidRPr="00B53864" w:rsidRDefault="00691136" w:rsidP="00691136">
      <w:pPr>
        <w:tabs>
          <w:tab w:val="left" w:pos="4140"/>
        </w:tabs>
        <w:spacing w:line="380" w:lineRule="exact"/>
        <w:ind w:firstLineChars="250" w:firstLine="600"/>
        <w:rPr>
          <w:rFonts w:ascii="宋体" w:hAnsi="宋体"/>
          <w:sz w:val="24"/>
        </w:rPr>
      </w:pPr>
      <w:r w:rsidRPr="00B53864">
        <w:rPr>
          <w:rFonts w:ascii="宋体" w:hAnsi="宋体" w:hint="eastAsia"/>
          <w:sz w:val="24"/>
        </w:rPr>
        <w:t>A． 社会助长效应     B. 社会惰化效应     C.  协同效应    D. 从众效应</w:t>
      </w:r>
    </w:p>
    <w:p w:rsidR="00691136" w:rsidRPr="00B53864" w:rsidRDefault="00691136" w:rsidP="00691136">
      <w:pPr>
        <w:tabs>
          <w:tab w:val="left" w:pos="4140"/>
        </w:tabs>
        <w:spacing w:line="380" w:lineRule="exact"/>
        <w:rPr>
          <w:rFonts w:ascii="宋体" w:hAnsi="宋体"/>
          <w:sz w:val="24"/>
        </w:rPr>
      </w:pPr>
      <w:r w:rsidRPr="00B53864">
        <w:rPr>
          <w:rFonts w:ascii="宋体" w:hAnsi="宋体"/>
          <w:sz w:val="24"/>
        </w:rPr>
        <w:t>1</w:t>
      </w:r>
      <w:r w:rsidRPr="00B53864">
        <w:rPr>
          <w:rFonts w:ascii="宋体" w:hAnsi="宋体" w:hint="eastAsia"/>
          <w:sz w:val="24"/>
        </w:rPr>
        <w:t>4</w:t>
      </w:r>
      <w:r w:rsidRPr="00B53864">
        <w:rPr>
          <w:rFonts w:ascii="宋体" w:hAnsi="宋体"/>
          <w:sz w:val="24"/>
        </w:rPr>
        <w:t>．在企业的经营活动中，营销部门经理同财务部门经理的沟通、销售代表同销售会计之间的沟通都属于（　）</w:t>
      </w:r>
      <w:r w:rsidRPr="00B53864">
        <w:rPr>
          <w:rFonts w:ascii="宋体" w:hAnsi="宋体"/>
          <w:sz w:val="24"/>
        </w:rPr>
        <w:br/>
      </w:r>
      <w:r w:rsidRPr="00B53864">
        <w:rPr>
          <w:rFonts w:ascii="宋体" w:hAnsi="宋体" w:hint="eastAsia"/>
          <w:sz w:val="24"/>
        </w:rPr>
        <w:t xml:space="preserve">      </w:t>
      </w:r>
      <w:r w:rsidRPr="00B53864">
        <w:rPr>
          <w:rFonts w:ascii="宋体" w:hAnsi="宋体"/>
          <w:sz w:val="24"/>
        </w:rPr>
        <w:t>A．纵向沟通</w:t>
      </w:r>
      <w:r w:rsidRPr="00B53864">
        <w:rPr>
          <w:rFonts w:ascii="宋体" w:hAnsi="宋体" w:hint="eastAsia"/>
          <w:sz w:val="24"/>
        </w:rPr>
        <w:t xml:space="preserve">     </w:t>
      </w:r>
      <w:r w:rsidRPr="00B53864">
        <w:rPr>
          <w:rFonts w:ascii="宋体" w:hAnsi="宋体"/>
          <w:sz w:val="24"/>
        </w:rPr>
        <w:t>B．横向沟通</w:t>
      </w:r>
      <w:r w:rsidRPr="00B53864">
        <w:rPr>
          <w:rFonts w:ascii="宋体" w:hAnsi="宋体" w:hint="eastAsia"/>
          <w:sz w:val="24"/>
        </w:rPr>
        <w:t xml:space="preserve">    </w:t>
      </w:r>
      <w:r w:rsidRPr="00B53864">
        <w:rPr>
          <w:rFonts w:ascii="宋体" w:hAnsi="宋体"/>
          <w:sz w:val="24"/>
        </w:rPr>
        <w:t>C．外部沟通</w:t>
      </w:r>
      <w:r w:rsidRPr="00B53864">
        <w:rPr>
          <w:rFonts w:ascii="宋体" w:hAnsi="宋体" w:hint="eastAsia"/>
          <w:sz w:val="24"/>
        </w:rPr>
        <w:t xml:space="preserve">     </w:t>
      </w:r>
      <w:r w:rsidRPr="00B53864">
        <w:rPr>
          <w:rFonts w:ascii="宋体" w:hAnsi="宋体"/>
          <w:sz w:val="24"/>
        </w:rPr>
        <w:t>D．非正式沟通</w:t>
      </w:r>
    </w:p>
    <w:p w:rsidR="00691136" w:rsidRPr="00B53864" w:rsidRDefault="00691136" w:rsidP="00691136">
      <w:pPr>
        <w:pStyle w:val="a3"/>
        <w:spacing w:line="380" w:lineRule="exact"/>
        <w:ind w:left="417" w:hangingChars="173" w:hanging="417"/>
        <w:rPr>
          <w:rFonts w:hAnsi="宋体"/>
          <w:b/>
          <w:sz w:val="24"/>
          <w:szCs w:val="24"/>
        </w:rPr>
      </w:pPr>
      <w:r w:rsidRPr="00B53864">
        <w:rPr>
          <w:rFonts w:hint="eastAsia"/>
          <w:b/>
          <w:sz w:val="24"/>
          <w:szCs w:val="24"/>
        </w:rPr>
        <w:t>二.多项选择题</w:t>
      </w:r>
    </w:p>
    <w:p w:rsidR="00691136" w:rsidRPr="00B53864" w:rsidRDefault="00691136" w:rsidP="00691136">
      <w:pPr>
        <w:pStyle w:val="a3"/>
        <w:spacing w:line="420" w:lineRule="exact"/>
        <w:rPr>
          <w:rFonts w:ascii="Times New Roman" w:hAnsi="Times New Roman"/>
          <w:spacing w:val="4"/>
          <w:sz w:val="24"/>
          <w:szCs w:val="24"/>
        </w:rPr>
      </w:pPr>
      <w:r w:rsidRPr="00B53864">
        <w:rPr>
          <w:rFonts w:hAnsi="宋体" w:cs="宋体" w:hint="eastAsia"/>
          <w:kern w:val="0"/>
          <w:sz w:val="24"/>
          <w:szCs w:val="24"/>
        </w:rPr>
        <w:t>1、麦克利兰的成就需要理论指出，在人的生存需要基本得到满足的前提下，人的最主要需要有（　）</w:t>
      </w:r>
      <w:r w:rsidRPr="00B53864">
        <w:rPr>
          <w:rFonts w:hAnsi="宋体" w:cs="宋体"/>
          <w:kern w:val="0"/>
          <w:sz w:val="24"/>
          <w:szCs w:val="24"/>
        </w:rPr>
        <w:br/>
      </w:r>
      <w:r w:rsidRPr="00B53864">
        <w:rPr>
          <w:rFonts w:hAnsi="宋体" w:cs="宋体" w:hint="eastAsia"/>
          <w:kern w:val="0"/>
          <w:sz w:val="24"/>
          <w:szCs w:val="24"/>
        </w:rPr>
        <w:t xml:space="preserve">　　</w:t>
      </w:r>
      <w:r w:rsidRPr="00B53864">
        <w:rPr>
          <w:rFonts w:ascii="Times New Roman" w:hAnsi="Times New Roman" w:cs="Times New Roman"/>
          <w:sz w:val="24"/>
          <w:szCs w:val="24"/>
        </w:rPr>
        <w:t>A</w:t>
      </w:r>
      <w:r w:rsidRPr="00B53864">
        <w:rPr>
          <w:rFonts w:ascii="Times New Roman" w:hAnsi="Times New Roman" w:cs="Times New Roman" w:hint="eastAsia"/>
          <w:sz w:val="24"/>
          <w:szCs w:val="24"/>
        </w:rPr>
        <w:t>．</w:t>
      </w:r>
      <w:r w:rsidRPr="00B53864">
        <w:rPr>
          <w:rFonts w:hAnsi="宋体" w:cs="宋体" w:hint="eastAsia"/>
          <w:kern w:val="0"/>
          <w:sz w:val="24"/>
          <w:szCs w:val="24"/>
        </w:rPr>
        <w:t xml:space="preserve">成就需要　</w:t>
      </w:r>
      <w:r w:rsidRPr="00B53864">
        <w:rPr>
          <w:rFonts w:ascii="Times New Roman" w:hAnsi="Times New Roman" w:cs="Times New Roman"/>
          <w:sz w:val="24"/>
          <w:szCs w:val="24"/>
        </w:rPr>
        <w:t>B</w:t>
      </w:r>
      <w:r w:rsidRPr="00B53864">
        <w:rPr>
          <w:rFonts w:ascii="Times New Roman" w:hAnsi="Times New Roman" w:cs="Times New Roman"/>
          <w:sz w:val="24"/>
          <w:szCs w:val="24"/>
        </w:rPr>
        <w:t>．</w:t>
      </w:r>
      <w:r w:rsidRPr="00B53864">
        <w:rPr>
          <w:rFonts w:hAnsi="宋体" w:cs="宋体" w:hint="eastAsia"/>
          <w:kern w:val="0"/>
          <w:sz w:val="24"/>
          <w:szCs w:val="24"/>
        </w:rPr>
        <w:t xml:space="preserve">认同需要　　</w:t>
      </w:r>
      <w:r w:rsidRPr="00B53864">
        <w:rPr>
          <w:rFonts w:ascii="Times New Roman" w:hAnsi="Times New Roman" w:cs="Times New Roman"/>
          <w:sz w:val="24"/>
          <w:szCs w:val="24"/>
        </w:rPr>
        <w:t>C</w:t>
      </w:r>
      <w:r w:rsidRPr="00B53864">
        <w:rPr>
          <w:rFonts w:ascii="Times New Roman" w:hAnsi="Times New Roman" w:cs="Times New Roman"/>
          <w:sz w:val="24"/>
          <w:szCs w:val="24"/>
        </w:rPr>
        <w:t>．</w:t>
      </w:r>
      <w:r w:rsidRPr="00B53864">
        <w:rPr>
          <w:rFonts w:hAnsi="宋体" w:cs="宋体" w:hint="eastAsia"/>
          <w:kern w:val="0"/>
          <w:sz w:val="24"/>
          <w:szCs w:val="24"/>
        </w:rPr>
        <w:t xml:space="preserve">权力需要　</w:t>
      </w:r>
      <w:r w:rsidRPr="00B53864">
        <w:rPr>
          <w:rFonts w:ascii="Times New Roman" w:hAnsi="Times New Roman" w:cs="Times New Roman"/>
          <w:sz w:val="24"/>
          <w:szCs w:val="24"/>
        </w:rPr>
        <w:t>D</w:t>
      </w:r>
      <w:r w:rsidRPr="00B53864">
        <w:rPr>
          <w:rFonts w:ascii="Times New Roman" w:hAnsi="Times New Roman" w:cs="Times New Roman"/>
          <w:sz w:val="24"/>
          <w:szCs w:val="24"/>
        </w:rPr>
        <w:t>．</w:t>
      </w:r>
      <w:r w:rsidRPr="00B53864">
        <w:rPr>
          <w:rFonts w:hAnsi="宋体" w:cs="宋体" w:hint="eastAsia"/>
          <w:kern w:val="0"/>
          <w:sz w:val="24"/>
          <w:szCs w:val="24"/>
        </w:rPr>
        <w:t xml:space="preserve">奖励需要　</w:t>
      </w:r>
      <w:r w:rsidRPr="00B53864">
        <w:rPr>
          <w:rFonts w:ascii="Times New Roman" w:hAnsi="Times New Roman" w:cs="Times New Roman" w:hint="eastAsia"/>
          <w:sz w:val="24"/>
          <w:szCs w:val="24"/>
        </w:rPr>
        <w:t>E</w:t>
      </w:r>
      <w:r w:rsidRPr="00B53864">
        <w:rPr>
          <w:rFonts w:ascii="Times New Roman" w:hAnsi="Times New Roman" w:cs="Times New Roman"/>
          <w:sz w:val="24"/>
          <w:szCs w:val="24"/>
        </w:rPr>
        <w:t>．</w:t>
      </w:r>
      <w:r w:rsidRPr="00B53864">
        <w:rPr>
          <w:rFonts w:hAnsi="宋体" w:cs="宋体" w:hint="eastAsia"/>
          <w:kern w:val="0"/>
          <w:sz w:val="24"/>
          <w:szCs w:val="24"/>
        </w:rPr>
        <w:t>归属和社交需要</w:t>
      </w:r>
      <w:r w:rsidRPr="00B53864">
        <w:rPr>
          <w:rFonts w:hAnsi="宋体" w:cs="宋体"/>
          <w:kern w:val="0"/>
          <w:sz w:val="24"/>
          <w:szCs w:val="24"/>
        </w:rPr>
        <w:br/>
      </w:r>
      <w:r w:rsidRPr="00B53864">
        <w:rPr>
          <w:rFonts w:ascii="Times New Roman" w:hAnsi="Times New Roman" w:cs="Times New Roman" w:hint="eastAsia"/>
          <w:sz w:val="24"/>
          <w:szCs w:val="24"/>
        </w:rPr>
        <w:t>2</w:t>
      </w:r>
      <w:r w:rsidRPr="00B53864">
        <w:rPr>
          <w:rFonts w:hint="eastAsia"/>
          <w:spacing w:val="4"/>
          <w:sz w:val="24"/>
          <w:szCs w:val="24"/>
        </w:rPr>
        <w:t>、</w:t>
      </w:r>
      <w:r w:rsidRPr="00B53864">
        <w:rPr>
          <w:rFonts w:ascii="Times New Roman" w:hAnsi="Times New Roman" w:hint="eastAsia"/>
          <w:spacing w:val="4"/>
          <w:sz w:val="24"/>
          <w:szCs w:val="24"/>
        </w:rPr>
        <w:t>在下列哪些情况下，个体较易产生与群体保持一致的从众行为倾向</w:t>
      </w:r>
      <w:r w:rsidRPr="00B53864">
        <w:rPr>
          <w:rFonts w:ascii="Times New Roman" w:hAnsi="Times New Roman" w:hint="eastAsia"/>
          <w:spacing w:val="4"/>
          <w:sz w:val="24"/>
          <w:szCs w:val="24"/>
        </w:rPr>
        <w:t>(         )</w:t>
      </w:r>
    </w:p>
    <w:p w:rsidR="00691136" w:rsidRPr="00B53864" w:rsidRDefault="00691136" w:rsidP="00691136">
      <w:pPr>
        <w:pStyle w:val="a3"/>
        <w:spacing w:line="380" w:lineRule="exact"/>
        <w:ind w:firstLine="436"/>
        <w:rPr>
          <w:rFonts w:ascii="Times New Roman" w:hAnsi="Times New Roman"/>
          <w:spacing w:val="4"/>
          <w:sz w:val="24"/>
          <w:szCs w:val="24"/>
        </w:rPr>
      </w:pPr>
      <w:r w:rsidRPr="00B53864">
        <w:rPr>
          <w:rFonts w:ascii="Times New Roman" w:hAnsi="Times New Roman" w:hint="eastAsia"/>
          <w:spacing w:val="4"/>
          <w:sz w:val="24"/>
          <w:szCs w:val="24"/>
        </w:rPr>
        <w:t xml:space="preserve">  </w:t>
      </w:r>
      <w:r w:rsidRPr="00B53864">
        <w:rPr>
          <w:rFonts w:ascii="Times New Roman" w:hAnsi="Times New Roman" w:cs="Times New Roman"/>
          <w:spacing w:val="4"/>
          <w:sz w:val="24"/>
          <w:szCs w:val="24"/>
        </w:rPr>
        <w:t>A</w:t>
      </w:r>
      <w:r w:rsidRPr="00B53864">
        <w:rPr>
          <w:rFonts w:ascii="Times New Roman" w:hAnsi="Times New Roman" w:cs="Times New Roman" w:hint="eastAsia"/>
          <w:spacing w:val="4"/>
          <w:sz w:val="24"/>
          <w:szCs w:val="24"/>
        </w:rPr>
        <w:t>．</w:t>
      </w:r>
      <w:r w:rsidRPr="00B53864">
        <w:rPr>
          <w:rFonts w:hint="eastAsia"/>
          <w:spacing w:val="4"/>
          <w:sz w:val="24"/>
          <w:szCs w:val="24"/>
        </w:rPr>
        <w:t>群体规模较小</w:t>
      </w:r>
      <w:r w:rsidRPr="00B53864">
        <w:rPr>
          <w:rFonts w:ascii="Times New Roman" w:hAnsi="Times New Roman" w:hint="eastAsia"/>
          <w:spacing w:val="4"/>
          <w:sz w:val="24"/>
          <w:szCs w:val="24"/>
        </w:rPr>
        <w:t xml:space="preserve">           </w:t>
      </w:r>
      <w:r w:rsidRPr="00B53864">
        <w:rPr>
          <w:rFonts w:ascii="Times New Roman" w:hAnsi="Times New Roman" w:cs="Times New Roman"/>
          <w:spacing w:val="4"/>
          <w:sz w:val="24"/>
          <w:szCs w:val="24"/>
        </w:rPr>
        <w:t>B</w:t>
      </w:r>
      <w:r w:rsidRPr="00B53864">
        <w:rPr>
          <w:rFonts w:ascii="Times New Roman" w:hAnsi="Times New Roman" w:cs="Times New Roman"/>
          <w:spacing w:val="4"/>
          <w:sz w:val="24"/>
          <w:szCs w:val="24"/>
        </w:rPr>
        <w:t>．</w:t>
      </w:r>
      <w:r w:rsidRPr="00B53864">
        <w:rPr>
          <w:rFonts w:ascii="Times New Roman" w:hAnsi="Times New Roman" w:hint="eastAsia"/>
          <w:spacing w:val="4"/>
          <w:sz w:val="24"/>
          <w:szCs w:val="24"/>
        </w:rPr>
        <w:t>群体成员的共同性较少</w:t>
      </w:r>
    </w:p>
    <w:p w:rsidR="00691136" w:rsidRPr="00B53864" w:rsidRDefault="00691136" w:rsidP="00691136">
      <w:pPr>
        <w:pStyle w:val="a3"/>
        <w:spacing w:line="380" w:lineRule="exact"/>
        <w:ind w:firstLine="436"/>
        <w:rPr>
          <w:b/>
          <w:bCs/>
          <w:spacing w:val="4"/>
          <w:sz w:val="24"/>
          <w:szCs w:val="24"/>
        </w:rPr>
      </w:pPr>
      <w:r w:rsidRPr="00B53864">
        <w:rPr>
          <w:rFonts w:hint="eastAsia"/>
          <w:spacing w:val="4"/>
          <w:sz w:val="24"/>
          <w:szCs w:val="24"/>
        </w:rPr>
        <w:t xml:space="preserve">  </w:t>
      </w:r>
      <w:r w:rsidRPr="00B53864">
        <w:rPr>
          <w:rFonts w:cs="Times New Roman"/>
          <w:spacing w:val="4"/>
          <w:sz w:val="24"/>
          <w:szCs w:val="24"/>
        </w:rPr>
        <w:t>C．</w:t>
      </w:r>
      <w:r w:rsidRPr="00B53864">
        <w:rPr>
          <w:rFonts w:hint="eastAsia"/>
          <w:spacing w:val="4"/>
          <w:sz w:val="24"/>
          <w:szCs w:val="24"/>
        </w:rPr>
        <w:t xml:space="preserve">群体凝聚力较高     </w:t>
      </w:r>
      <w:r w:rsidRPr="00B53864">
        <w:rPr>
          <w:rFonts w:cs="Times New Roman"/>
          <w:spacing w:val="4"/>
          <w:sz w:val="24"/>
          <w:szCs w:val="24"/>
        </w:rPr>
        <w:t>D．</w:t>
      </w:r>
      <w:r w:rsidRPr="00B53864">
        <w:rPr>
          <w:rFonts w:hint="eastAsia"/>
          <w:spacing w:val="4"/>
          <w:sz w:val="24"/>
          <w:szCs w:val="24"/>
        </w:rPr>
        <w:t xml:space="preserve">个体缺乏自信      </w:t>
      </w:r>
      <w:r w:rsidRPr="00B53864">
        <w:rPr>
          <w:rFonts w:cs="Times New Roman" w:hint="eastAsia"/>
          <w:spacing w:val="4"/>
          <w:sz w:val="24"/>
          <w:szCs w:val="24"/>
        </w:rPr>
        <w:t>E</w:t>
      </w:r>
      <w:r w:rsidRPr="00B53864">
        <w:rPr>
          <w:rFonts w:cs="Times New Roman"/>
          <w:spacing w:val="4"/>
          <w:sz w:val="24"/>
          <w:szCs w:val="24"/>
        </w:rPr>
        <w:t>．</w:t>
      </w:r>
      <w:r w:rsidRPr="00B53864">
        <w:rPr>
          <w:rFonts w:ascii="Times New Roman" w:hAnsi="Times New Roman" w:hint="eastAsia"/>
          <w:spacing w:val="4"/>
          <w:sz w:val="24"/>
          <w:szCs w:val="24"/>
        </w:rPr>
        <w:t>个体重视人际关系</w:t>
      </w:r>
    </w:p>
    <w:p w:rsidR="00691136" w:rsidRPr="00B53864" w:rsidRDefault="00691136" w:rsidP="00691136">
      <w:pPr>
        <w:pStyle w:val="a3"/>
        <w:spacing w:line="380" w:lineRule="exact"/>
        <w:rPr>
          <w:rFonts w:ascii="Times New Roman" w:hAnsi="Times New Roman" w:cs="Times New Roman"/>
          <w:sz w:val="24"/>
          <w:szCs w:val="24"/>
        </w:rPr>
      </w:pPr>
      <w:r w:rsidRPr="00B53864">
        <w:rPr>
          <w:rFonts w:ascii="Times New Roman" w:hAnsi="Times New Roman" w:cs="Times New Roman" w:hint="eastAsia"/>
          <w:sz w:val="24"/>
          <w:szCs w:val="24"/>
        </w:rPr>
        <w:t>3.</w:t>
      </w:r>
      <w:r w:rsidRPr="00B53864">
        <w:rPr>
          <w:rFonts w:ascii="Times New Roman" w:hAnsi="Times New Roman" w:cs="Times New Roman" w:hint="eastAsia"/>
          <w:sz w:val="24"/>
          <w:szCs w:val="24"/>
        </w:rPr>
        <w:t>个性构成中的心理特征主要指的是（</w:t>
      </w:r>
      <w:r w:rsidRPr="00B53864">
        <w:rPr>
          <w:rFonts w:ascii="Times New Roman" w:hAnsi="Times New Roman" w:cs="Times New Roman" w:hint="eastAsia"/>
          <w:sz w:val="24"/>
          <w:szCs w:val="24"/>
        </w:rPr>
        <w:t xml:space="preserve">   </w:t>
      </w:r>
      <w:r w:rsidRPr="00B53864">
        <w:rPr>
          <w:rFonts w:ascii="Times New Roman" w:hAnsi="Times New Roman" w:cs="Times New Roman" w:hint="eastAsia"/>
          <w:sz w:val="24"/>
          <w:szCs w:val="24"/>
        </w:rPr>
        <w:t>）</w:t>
      </w:r>
    </w:p>
    <w:p w:rsidR="00691136" w:rsidRPr="00B53864" w:rsidRDefault="00691136" w:rsidP="00691136">
      <w:pPr>
        <w:tabs>
          <w:tab w:val="left" w:pos="4140"/>
        </w:tabs>
        <w:spacing w:line="380" w:lineRule="exact"/>
        <w:ind w:firstLineChars="100" w:firstLine="240"/>
        <w:rPr>
          <w:rFonts w:ascii="宋体" w:hAnsi="宋体"/>
          <w:sz w:val="24"/>
        </w:rPr>
      </w:pPr>
      <w:r w:rsidRPr="00B53864">
        <w:rPr>
          <w:rFonts w:ascii="宋体" w:hAnsi="宋体" w:hint="eastAsia"/>
          <w:sz w:val="24"/>
        </w:rPr>
        <w:t>A. 气质          B. 性格           C. 动机         D. 能力     E 兴趣</w:t>
      </w:r>
    </w:p>
    <w:p w:rsidR="00691136" w:rsidRPr="00B53864" w:rsidRDefault="00691136" w:rsidP="00691136">
      <w:pPr>
        <w:pStyle w:val="a3"/>
        <w:spacing w:line="380" w:lineRule="exact"/>
        <w:rPr>
          <w:rFonts w:ascii="Times New Roman" w:hAnsi="Times New Roman" w:cs="Times New Roman"/>
          <w:sz w:val="24"/>
          <w:szCs w:val="24"/>
        </w:rPr>
      </w:pPr>
      <w:r w:rsidRPr="00B53864">
        <w:rPr>
          <w:rFonts w:ascii="Times New Roman" w:hAnsi="Times New Roman" w:cs="Times New Roman" w:hint="eastAsia"/>
          <w:sz w:val="24"/>
          <w:szCs w:val="24"/>
        </w:rPr>
        <w:t xml:space="preserve">4. </w:t>
      </w:r>
      <w:r w:rsidRPr="00B53864">
        <w:rPr>
          <w:rFonts w:ascii="Times New Roman" w:hAnsi="Times New Roman" w:cs="Times New Roman" w:hint="eastAsia"/>
          <w:sz w:val="24"/>
          <w:szCs w:val="24"/>
        </w:rPr>
        <w:t>下列属于领导者非权力性影响力的是（</w:t>
      </w:r>
      <w:r w:rsidRPr="00B53864">
        <w:rPr>
          <w:rFonts w:ascii="Times New Roman" w:hAnsi="Times New Roman" w:cs="Times New Roman" w:hint="eastAsia"/>
          <w:sz w:val="24"/>
          <w:szCs w:val="24"/>
        </w:rPr>
        <w:t xml:space="preserve">      </w:t>
      </w:r>
      <w:r w:rsidRPr="00B53864">
        <w:rPr>
          <w:rFonts w:ascii="Times New Roman" w:hAnsi="Times New Roman" w:cs="Times New Roman" w:hint="eastAsia"/>
          <w:sz w:val="24"/>
          <w:szCs w:val="24"/>
        </w:rPr>
        <w:t>）</w:t>
      </w:r>
    </w:p>
    <w:p w:rsidR="00691136" w:rsidRPr="00B53864" w:rsidRDefault="00691136" w:rsidP="00691136">
      <w:pPr>
        <w:pStyle w:val="a3"/>
        <w:spacing w:line="380" w:lineRule="exact"/>
        <w:ind w:firstLineChars="150" w:firstLine="360"/>
        <w:rPr>
          <w:rFonts w:ascii="Times New Roman" w:hAnsi="Times New Roman" w:cs="Times New Roman"/>
          <w:sz w:val="24"/>
          <w:szCs w:val="24"/>
        </w:rPr>
      </w:pPr>
      <w:r w:rsidRPr="00B53864">
        <w:rPr>
          <w:rFonts w:ascii="Times New Roman" w:hAnsi="Times New Roman" w:cs="Times New Roman" w:hint="eastAsia"/>
          <w:sz w:val="24"/>
          <w:szCs w:val="24"/>
        </w:rPr>
        <w:t xml:space="preserve">A. </w:t>
      </w:r>
      <w:r w:rsidRPr="00B53864">
        <w:rPr>
          <w:rFonts w:ascii="Times New Roman" w:hAnsi="Times New Roman" w:cs="Times New Roman" w:hint="eastAsia"/>
          <w:sz w:val="24"/>
          <w:szCs w:val="24"/>
        </w:rPr>
        <w:t>能力因素</w:t>
      </w:r>
      <w:r w:rsidRPr="00B53864">
        <w:rPr>
          <w:rFonts w:ascii="Times New Roman" w:hAnsi="Times New Roman" w:cs="Times New Roman" w:hint="eastAsia"/>
          <w:sz w:val="24"/>
          <w:szCs w:val="24"/>
        </w:rPr>
        <w:t xml:space="preserve">  B. </w:t>
      </w:r>
      <w:r w:rsidRPr="00B53864">
        <w:rPr>
          <w:rFonts w:ascii="Times New Roman" w:hAnsi="Times New Roman" w:cs="Times New Roman" w:hint="eastAsia"/>
          <w:sz w:val="24"/>
          <w:szCs w:val="24"/>
        </w:rPr>
        <w:t>知识因素</w:t>
      </w:r>
      <w:r w:rsidRPr="00B53864">
        <w:rPr>
          <w:rFonts w:ascii="Times New Roman" w:hAnsi="Times New Roman" w:cs="Times New Roman" w:hint="eastAsia"/>
          <w:sz w:val="24"/>
          <w:szCs w:val="24"/>
        </w:rPr>
        <w:t xml:space="preserve">  C.  </w:t>
      </w:r>
      <w:r w:rsidRPr="00B53864">
        <w:rPr>
          <w:rFonts w:ascii="Times New Roman" w:hAnsi="Times New Roman" w:cs="Times New Roman" w:hint="eastAsia"/>
          <w:sz w:val="24"/>
          <w:szCs w:val="24"/>
        </w:rPr>
        <w:t>情感因素</w:t>
      </w:r>
      <w:r w:rsidRPr="00B53864">
        <w:rPr>
          <w:rFonts w:ascii="Times New Roman" w:hAnsi="Times New Roman" w:cs="Times New Roman" w:hint="eastAsia"/>
          <w:sz w:val="24"/>
          <w:szCs w:val="24"/>
        </w:rPr>
        <w:t xml:space="preserve">  D. </w:t>
      </w:r>
      <w:r w:rsidRPr="00B53864">
        <w:rPr>
          <w:rFonts w:ascii="Times New Roman" w:hAnsi="Times New Roman" w:cs="Times New Roman" w:hint="eastAsia"/>
          <w:sz w:val="24"/>
          <w:szCs w:val="24"/>
        </w:rPr>
        <w:t>传统因素</w:t>
      </w:r>
      <w:r w:rsidRPr="00B53864">
        <w:rPr>
          <w:rFonts w:ascii="Times New Roman" w:hAnsi="Times New Roman" w:cs="Times New Roman" w:hint="eastAsia"/>
          <w:sz w:val="24"/>
          <w:szCs w:val="24"/>
        </w:rPr>
        <w:t xml:space="preserve">  E.  </w:t>
      </w:r>
      <w:r w:rsidRPr="00B53864">
        <w:rPr>
          <w:rFonts w:ascii="Times New Roman" w:hAnsi="Times New Roman" w:cs="Times New Roman" w:hint="eastAsia"/>
          <w:sz w:val="24"/>
          <w:szCs w:val="24"/>
        </w:rPr>
        <w:t>品格因素</w:t>
      </w:r>
      <w:r w:rsidRPr="00B53864">
        <w:rPr>
          <w:rFonts w:ascii="Times New Roman" w:hAnsi="Times New Roman" w:cs="Times New Roman" w:hint="eastAsia"/>
          <w:sz w:val="24"/>
          <w:szCs w:val="24"/>
        </w:rPr>
        <w:t xml:space="preserve"> </w:t>
      </w:r>
    </w:p>
    <w:p w:rsidR="00691136" w:rsidRPr="00B53864" w:rsidRDefault="00691136" w:rsidP="00691136">
      <w:pPr>
        <w:pStyle w:val="a3"/>
        <w:spacing w:line="420" w:lineRule="atLeast"/>
        <w:rPr>
          <w:rFonts w:ascii="Times New Roman" w:hAnsi="Times New Roman" w:cs="Times New Roman"/>
          <w:sz w:val="24"/>
          <w:szCs w:val="24"/>
        </w:rPr>
      </w:pPr>
      <w:r w:rsidRPr="00B53864">
        <w:rPr>
          <w:rFonts w:ascii="Times New Roman" w:hAnsi="Times New Roman" w:cs="Times New Roman" w:hint="eastAsia"/>
          <w:sz w:val="24"/>
          <w:szCs w:val="24"/>
        </w:rPr>
        <w:t>５．信息沟通的障碍可以从以下方面考虑（　　）</w:t>
      </w:r>
      <w:r w:rsidRPr="00B53864">
        <w:rPr>
          <w:rFonts w:ascii="Times New Roman" w:hAnsi="Times New Roman" w:cs="Times New Roman"/>
          <w:sz w:val="24"/>
          <w:szCs w:val="24"/>
        </w:rPr>
        <w:br/>
      </w:r>
      <w:r w:rsidRPr="00B53864">
        <w:rPr>
          <w:rFonts w:ascii="Times New Roman" w:hAnsi="Times New Roman" w:cs="Times New Roman" w:hint="eastAsia"/>
          <w:sz w:val="24"/>
          <w:szCs w:val="24"/>
        </w:rPr>
        <w:t xml:space="preserve">　　</w:t>
      </w:r>
      <w:r w:rsidRPr="00B53864">
        <w:rPr>
          <w:rFonts w:ascii="Times New Roman" w:hAnsi="Times New Roman" w:cs="Times New Roman" w:hint="eastAsia"/>
          <w:sz w:val="24"/>
          <w:szCs w:val="24"/>
        </w:rPr>
        <w:t xml:space="preserve">A. </w:t>
      </w:r>
      <w:r w:rsidRPr="00B53864">
        <w:rPr>
          <w:rFonts w:ascii="Times New Roman" w:hAnsi="Times New Roman" w:cs="Times New Roman" w:hint="eastAsia"/>
          <w:sz w:val="24"/>
          <w:szCs w:val="24"/>
        </w:rPr>
        <w:t xml:space="preserve">信息发送者的问题　　</w:t>
      </w:r>
      <w:r w:rsidRPr="00B53864">
        <w:rPr>
          <w:rFonts w:ascii="Times New Roman" w:hAnsi="Times New Roman" w:cs="Times New Roman" w:hint="eastAsia"/>
          <w:sz w:val="24"/>
          <w:szCs w:val="24"/>
        </w:rPr>
        <w:t xml:space="preserve"> B.</w:t>
      </w:r>
      <w:r w:rsidRPr="00B53864">
        <w:rPr>
          <w:rFonts w:ascii="Times New Roman" w:hAnsi="Times New Roman" w:cs="Times New Roman" w:hint="eastAsia"/>
          <w:sz w:val="24"/>
          <w:szCs w:val="24"/>
        </w:rPr>
        <w:t>信息编码不准确</w:t>
      </w:r>
      <w:r w:rsidRPr="00B53864">
        <w:rPr>
          <w:rFonts w:ascii="Times New Roman" w:hAnsi="Times New Roman" w:cs="Times New Roman" w:hint="eastAsia"/>
          <w:sz w:val="24"/>
          <w:szCs w:val="24"/>
        </w:rPr>
        <w:t xml:space="preserve"> </w:t>
      </w:r>
      <w:r w:rsidRPr="00B53864">
        <w:rPr>
          <w:rFonts w:ascii="Times New Roman" w:hAnsi="Times New Roman" w:cs="Times New Roman" w:hint="eastAsia"/>
          <w:sz w:val="24"/>
          <w:szCs w:val="24"/>
        </w:rPr>
        <w:t xml:space="preserve">　　</w:t>
      </w:r>
      <w:r w:rsidRPr="00B53864">
        <w:rPr>
          <w:rFonts w:ascii="Times New Roman" w:hAnsi="Times New Roman" w:cs="Times New Roman" w:hint="eastAsia"/>
          <w:sz w:val="24"/>
          <w:szCs w:val="24"/>
        </w:rPr>
        <w:t xml:space="preserve">C. </w:t>
      </w:r>
      <w:r w:rsidRPr="00B53864">
        <w:rPr>
          <w:rFonts w:ascii="Times New Roman" w:hAnsi="Times New Roman" w:cs="Times New Roman" w:hint="eastAsia"/>
          <w:sz w:val="24"/>
          <w:szCs w:val="24"/>
        </w:rPr>
        <w:t>信息接收者的问题</w:t>
      </w:r>
    </w:p>
    <w:p w:rsidR="00691136" w:rsidRPr="00A37E13" w:rsidRDefault="00691136" w:rsidP="00A37E13">
      <w:pPr>
        <w:pStyle w:val="a3"/>
        <w:spacing w:line="420" w:lineRule="atLeast"/>
        <w:ind w:firstLineChars="200" w:firstLine="480"/>
        <w:rPr>
          <w:rFonts w:hint="eastAsia"/>
          <w:sz w:val="24"/>
          <w:szCs w:val="24"/>
        </w:rPr>
      </w:pPr>
      <w:r w:rsidRPr="00B53864">
        <w:rPr>
          <w:rFonts w:hint="eastAsia"/>
          <w:sz w:val="24"/>
          <w:szCs w:val="24"/>
        </w:rPr>
        <w:t xml:space="preserve">D. 信息译码不准确 　　E. 沟通通道的问题 </w:t>
      </w:r>
    </w:p>
    <w:p w:rsidR="00691136" w:rsidRPr="00B53864" w:rsidRDefault="00A37E13" w:rsidP="00691136">
      <w:pPr>
        <w:spacing w:line="380" w:lineRule="exact"/>
        <w:rPr>
          <w:rFonts w:ascii="楷体_GB2312" w:eastAsia="楷体_GB2312"/>
          <w:b/>
          <w:sz w:val="24"/>
        </w:rPr>
      </w:pPr>
      <w:r>
        <w:rPr>
          <w:rFonts w:ascii="楷体_GB2312" w:eastAsia="楷体_GB2312" w:hint="eastAsia"/>
          <w:b/>
          <w:sz w:val="24"/>
        </w:rPr>
        <w:t>三、简答题</w:t>
      </w:r>
    </w:p>
    <w:p w:rsidR="00691136" w:rsidRPr="00B53864" w:rsidRDefault="00691136" w:rsidP="00691136">
      <w:pPr>
        <w:spacing w:line="420" w:lineRule="exact"/>
        <w:rPr>
          <w:spacing w:val="4"/>
          <w:sz w:val="24"/>
        </w:rPr>
      </w:pPr>
      <w:r w:rsidRPr="00B53864">
        <w:rPr>
          <w:rFonts w:ascii="宋体" w:hAnsi="宋体"/>
          <w:sz w:val="24"/>
        </w:rPr>
        <w:t>1.</w:t>
      </w:r>
      <w:r w:rsidRPr="00B53864">
        <w:rPr>
          <w:rFonts w:ascii="宋体" w:hAnsi="宋体" w:hint="eastAsia"/>
          <w:sz w:val="24"/>
        </w:rPr>
        <w:t xml:space="preserve"> </w:t>
      </w:r>
      <w:r w:rsidRPr="00B53864">
        <w:rPr>
          <w:rFonts w:hint="eastAsia"/>
          <w:sz w:val="24"/>
        </w:rPr>
        <w:t xml:space="preserve"> </w:t>
      </w:r>
      <w:r w:rsidRPr="00B53864">
        <w:rPr>
          <w:rFonts w:hint="eastAsia"/>
          <w:sz w:val="24"/>
        </w:rPr>
        <w:t>简述亚当斯的公平理论。</w:t>
      </w:r>
    </w:p>
    <w:p w:rsidR="00691136" w:rsidRPr="00B53864" w:rsidRDefault="00691136" w:rsidP="00691136">
      <w:pPr>
        <w:spacing w:line="360" w:lineRule="atLeast"/>
        <w:rPr>
          <w:rFonts w:ascii="宋体" w:hAnsi="宋体"/>
          <w:sz w:val="24"/>
        </w:rPr>
      </w:pPr>
      <w:r w:rsidRPr="00B53864">
        <w:rPr>
          <w:rFonts w:ascii="宋体" w:hAnsi="宋体" w:hint="eastAsia"/>
          <w:sz w:val="24"/>
        </w:rPr>
        <w:t>2</w:t>
      </w:r>
      <w:r w:rsidRPr="00B53864">
        <w:rPr>
          <w:rFonts w:ascii="宋体" w:hAnsi="宋体"/>
          <w:sz w:val="24"/>
        </w:rPr>
        <w:t>.</w:t>
      </w:r>
      <w:r w:rsidRPr="00B53864">
        <w:rPr>
          <w:rFonts w:ascii="宋体" w:hAnsi="宋体" w:hint="eastAsia"/>
          <w:sz w:val="24"/>
        </w:rPr>
        <w:t xml:space="preserve"> 群体内聚力与群体效率的关系是什么？</w:t>
      </w:r>
    </w:p>
    <w:p w:rsidR="00691136" w:rsidRPr="00B53864" w:rsidRDefault="00691136" w:rsidP="00A37E13">
      <w:pPr>
        <w:spacing w:line="360" w:lineRule="atLeast"/>
        <w:rPr>
          <w:rFonts w:ascii="宋体" w:hAnsi="宋体" w:hint="eastAsia"/>
          <w:sz w:val="24"/>
        </w:rPr>
      </w:pPr>
      <w:r w:rsidRPr="00B53864">
        <w:rPr>
          <w:rFonts w:ascii="宋体" w:hAnsi="宋体" w:hint="eastAsia"/>
          <w:sz w:val="24"/>
        </w:rPr>
        <w:t>3. 简述领导生命周期理论.</w:t>
      </w:r>
    </w:p>
    <w:p w:rsidR="00691136" w:rsidRPr="00B53864" w:rsidRDefault="00A37E13" w:rsidP="00691136">
      <w:pPr>
        <w:spacing w:line="360" w:lineRule="atLeast"/>
        <w:rPr>
          <w:rFonts w:ascii="楷体_GB2312" w:eastAsia="楷体_GB2312"/>
          <w:b/>
          <w:sz w:val="24"/>
        </w:rPr>
      </w:pPr>
      <w:r>
        <w:rPr>
          <w:rFonts w:ascii="楷体_GB2312" w:eastAsia="楷体_GB2312" w:hint="eastAsia"/>
          <w:b/>
          <w:sz w:val="24"/>
        </w:rPr>
        <w:t>四、综合分析题</w:t>
      </w:r>
    </w:p>
    <w:p w:rsidR="00691136" w:rsidRPr="00B53864" w:rsidRDefault="00691136" w:rsidP="00691136">
      <w:pPr>
        <w:autoSpaceDE w:val="0"/>
        <w:autoSpaceDN w:val="0"/>
        <w:adjustRightInd w:val="0"/>
        <w:spacing w:line="380" w:lineRule="exact"/>
        <w:jc w:val="left"/>
        <w:rPr>
          <w:sz w:val="24"/>
        </w:rPr>
      </w:pPr>
      <w:r w:rsidRPr="00B53864">
        <w:rPr>
          <w:rFonts w:hint="eastAsia"/>
          <w:sz w:val="24"/>
        </w:rPr>
        <w:t xml:space="preserve">1. </w:t>
      </w:r>
      <w:r w:rsidRPr="00B53864">
        <w:rPr>
          <w:rFonts w:hint="eastAsia"/>
          <w:sz w:val="24"/>
        </w:rPr>
        <w:t>美国社会心理学家阿希做了一个实验。他给被试者看一张列有聪明、灵巧、勤奋、坚定、热情等五种品质的表格，要求被试者想像一个具有这五种品质的人。被试者普遍把具有这五种品质的人想像为一个理想的友善的人。然后，他把这张表格中的热情换为冷酷，再要求被试者根据这五种品质想像出一个适合的人。结果发现，被试者普遍推翻了原来的形象，而产生了一个完全不同的形象。</w:t>
      </w:r>
    </w:p>
    <w:p w:rsidR="00691136" w:rsidRPr="00B53864" w:rsidRDefault="00691136" w:rsidP="00691136">
      <w:pPr>
        <w:autoSpaceDE w:val="0"/>
        <w:autoSpaceDN w:val="0"/>
        <w:adjustRightInd w:val="0"/>
        <w:spacing w:line="380" w:lineRule="exact"/>
        <w:jc w:val="left"/>
        <w:rPr>
          <w:sz w:val="24"/>
        </w:rPr>
      </w:pPr>
      <w:r w:rsidRPr="00B53864">
        <w:rPr>
          <w:rFonts w:hint="eastAsia"/>
          <w:b/>
          <w:sz w:val="24"/>
        </w:rPr>
        <w:t>上述实验说明了知觉的晕轮效应，请解释晕轮效应并说明在管理中如何克服该效应？</w:t>
      </w:r>
      <w:r w:rsidR="00A37E13" w:rsidRPr="00B53864">
        <w:rPr>
          <w:sz w:val="24"/>
        </w:rPr>
        <w:t xml:space="preserve"> </w:t>
      </w:r>
    </w:p>
    <w:p w:rsidR="00A37E13" w:rsidRPr="00A37E13" w:rsidRDefault="00A37E13" w:rsidP="00691136">
      <w:pPr>
        <w:autoSpaceDE w:val="0"/>
        <w:autoSpaceDN w:val="0"/>
        <w:adjustRightInd w:val="0"/>
        <w:jc w:val="left"/>
        <w:rPr>
          <w:rFonts w:hint="eastAsia"/>
          <w:b/>
          <w:sz w:val="24"/>
        </w:rPr>
      </w:pPr>
    </w:p>
    <w:p w:rsidR="00691136" w:rsidRPr="00B53864" w:rsidRDefault="00691136" w:rsidP="00691136">
      <w:pPr>
        <w:jc w:val="center"/>
        <w:rPr>
          <w:rFonts w:ascii="楷体_GB2312" w:eastAsia="楷体_GB2312"/>
          <w:b/>
          <w:sz w:val="24"/>
        </w:rPr>
      </w:pPr>
      <w:r w:rsidRPr="00B53864">
        <w:rPr>
          <w:rFonts w:ascii="楷体_GB2312" w:eastAsia="楷体_GB2312" w:hint="eastAsia"/>
          <w:b/>
          <w:sz w:val="24"/>
        </w:rPr>
        <w:t>答案</w:t>
      </w:r>
    </w:p>
    <w:p w:rsidR="00691136" w:rsidRPr="00B53864" w:rsidRDefault="00691136" w:rsidP="00691136">
      <w:pPr>
        <w:spacing w:line="420" w:lineRule="exact"/>
        <w:rPr>
          <w:spacing w:val="4"/>
          <w:sz w:val="24"/>
        </w:rPr>
      </w:pPr>
    </w:p>
    <w:p w:rsidR="00691136" w:rsidRPr="00B53864" w:rsidRDefault="00691136" w:rsidP="00691136">
      <w:pPr>
        <w:rPr>
          <w:rFonts w:ascii="宋体" w:hAnsi="宋体"/>
          <w:b/>
          <w:bCs/>
          <w:sz w:val="24"/>
        </w:rPr>
      </w:pPr>
      <w:r w:rsidRPr="00B53864">
        <w:rPr>
          <w:rFonts w:ascii="宋体" w:hAnsi="宋体" w:hint="eastAsia"/>
          <w:b/>
          <w:bCs/>
          <w:sz w:val="24"/>
        </w:rPr>
        <w:t>一、单项选择题</w:t>
      </w:r>
    </w:p>
    <w:p w:rsidR="00691136" w:rsidRPr="00B53864" w:rsidRDefault="00691136" w:rsidP="00691136">
      <w:pPr>
        <w:ind w:firstLineChars="100" w:firstLine="241"/>
        <w:rPr>
          <w:rFonts w:ascii="宋体" w:hAnsi="宋体"/>
          <w:b/>
          <w:bCs/>
          <w:sz w:val="24"/>
        </w:rPr>
      </w:pPr>
      <w:r w:rsidRPr="00B53864">
        <w:rPr>
          <w:rFonts w:ascii="宋体" w:hAnsi="宋体" w:hint="eastAsia"/>
          <w:b/>
          <w:bCs/>
          <w:sz w:val="24"/>
        </w:rPr>
        <w:t>1～5：C D D C A          6～10： B B D  B C</w:t>
      </w:r>
    </w:p>
    <w:p w:rsidR="00691136" w:rsidRPr="00B53864" w:rsidRDefault="00691136" w:rsidP="00691136">
      <w:pPr>
        <w:ind w:firstLineChars="100" w:firstLine="241"/>
        <w:rPr>
          <w:rFonts w:ascii="宋体" w:hAnsi="宋体"/>
          <w:b/>
          <w:bCs/>
          <w:sz w:val="24"/>
        </w:rPr>
      </w:pPr>
      <w:r w:rsidRPr="00B53864">
        <w:rPr>
          <w:rFonts w:ascii="宋体" w:hAnsi="宋体" w:hint="eastAsia"/>
          <w:b/>
          <w:bCs/>
          <w:sz w:val="24"/>
        </w:rPr>
        <w:t xml:space="preserve">11～15： B C B B A        </w:t>
      </w:r>
    </w:p>
    <w:p w:rsidR="00691136" w:rsidRPr="00B53864" w:rsidRDefault="00691136" w:rsidP="00691136">
      <w:pPr>
        <w:rPr>
          <w:rFonts w:ascii="宋体" w:hAnsi="宋体"/>
          <w:b/>
          <w:bCs/>
          <w:sz w:val="24"/>
        </w:rPr>
      </w:pPr>
      <w:r w:rsidRPr="00B53864">
        <w:rPr>
          <w:rFonts w:ascii="宋体" w:hAnsi="宋体" w:hint="eastAsia"/>
          <w:b/>
          <w:bCs/>
          <w:sz w:val="24"/>
        </w:rPr>
        <w:t>二、多项选择题</w:t>
      </w:r>
    </w:p>
    <w:p w:rsidR="00691136" w:rsidRPr="00B53864" w:rsidRDefault="00691136" w:rsidP="00691136">
      <w:pPr>
        <w:ind w:firstLineChars="100" w:firstLine="240"/>
        <w:rPr>
          <w:sz w:val="24"/>
        </w:rPr>
      </w:pPr>
      <w:r w:rsidRPr="00B53864">
        <w:rPr>
          <w:rFonts w:hint="eastAsia"/>
          <w:sz w:val="24"/>
        </w:rPr>
        <w:lastRenderedPageBreak/>
        <w:t>1</w:t>
      </w:r>
      <w:r w:rsidRPr="00B53864">
        <w:rPr>
          <w:rFonts w:hint="eastAsia"/>
          <w:sz w:val="24"/>
        </w:rPr>
        <w:t>、</w:t>
      </w:r>
      <w:r w:rsidRPr="00B53864">
        <w:rPr>
          <w:rFonts w:hint="eastAsia"/>
          <w:sz w:val="24"/>
        </w:rPr>
        <w:t>ACE    2</w:t>
      </w:r>
      <w:r w:rsidRPr="00B53864">
        <w:rPr>
          <w:rFonts w:hint="eastAsia"/>
          <w:sz w:val="24"/>
        </w:rPr>
        <w:t>、</w:t>
      </w:r>
      <w:r w:rsidRPr="00B53864">
        <w:rPr>
          <w:rFonts w:hint="eastAsia"/>
          <w:sz w:val="24"/>
        </w:rPr>
        <w:t>ACDE    3</w:t>
      </w:r>
      <w:r w:rsidRPr="00B53864">
        <w:rPr>
          <w:rFonts w:hint="eastAsia"/>
          <w:sz w:val="24"/>
        </w:rPr>
        <w:t>、</w:t>
      </w:r>
      <w:r w:rsidRPr="00B53864">
        <w:rPr>
          <w:rFonts w:hint="eastAsia"/>
          <w:sz w:val="24"/>
        </w:rPr>
        <w:t>ABD    4</w:t>
      </w:r>
      <w:r w:rsidRPr="00B53864">
        <w:rPr>
          <w:rFonts w:hint="eastAsia"/>
          <w:sz w:val="24"/>
        </w:rPr>
        <w:t>、</w:t>
      </w:r>
      <w:r w:rsidRPr="00B53864">
        <w:rPr>
          <w:rFonts w:hint="eastAsia"/>
          <w:sz w:val="24"/>
        </w:rPr>
        <w:t>ABCE      5</w:t>
      </w:r>
      <w:r w:rsidRPr="00B53864">
        <w:rPr>
          <w:rFonts w:hint="eastAsia"/>
          <w:sz w:val="24"/>
        </w:rPr>
        <w:t>、</w:t>
      </w:r>
      <w:r w:rsidRPr="00B53864">
        <w:rPr>
          <w:rFonts w:hint="eastAsia"/>
          <w:sz w:val="24"/>
        </w:rPr>
        <w:t>ABCDE</w:t>
      </w:r>
    </w:p>
    <w:p w:rsidR="00691136" w:rsidRPr="00B53864" w:rsidRDefault="00691136" w:rsidP="00691136">
      <w:pPr>
        <w:ind w:firstLineChars="100" w:firstLine="240"/>
        <w:rPr>
          <w:sz w:val="24"/>
        </w:rPr>
      </w:pPr>
    </w:p>
    <w:p w:rsidR="00691136" w:rsidRPr="00B53864" w:rsidRDefault="00691136" w:rsidP="00691136">
      <w:pPr>
        <w:rPr>
          <w:rFonts w:ascii="宋体" w:hAnsi="宋体"/>
          <w:b/>
          <w:bCs/>
          <w:sz w:val="24"/>
        </w:rPr>
      </w:pPr>
      <w:r w:rsidRPr="00B53864">
        <w:rPr>
          <w:rFonts w:ascii="宋体" w:hAnsi="宋体" w:hint="eastAsia"/>
          <w:b/>
          <w:bCs/>
          <w:sz w:val="24"/>
        </w:rPr>
        <w:t>三、简答题答案要点</w:t>
      </w:r>
    </w:p>
    <w:p w:rsidR="00691136" w:rsidRPr="00B53864" w:rsidRDefault="00691136" w:rsidP="00691136">
      <w:pPr>
        <w:spacing w:line="380" w:lineRule="exact"/>
        <w:rPr>
          <w:sz w:val="24"/>
        </w:rPr>
      </w:pPr>
      <w:r w:rsidRPr="00B53864">
        <w:rPr>
          <w:rFonts w:hint="eastAsia"/>
          <w:sz w:val="24"/>
        </w:rPr>
        <w:t>1</w:t>
      </w:r>
      <w:r w:rsidRPr="00B53864">
        <w:rPr>
          <w:rFonts w:hint="eastAsia"/>
          <w:sz w:val="24"/>
        </w:rPr>
        <w:t>、公平理论指出，职工的工作动机，不仅受其所得的绝对报酬的影响，而且受其相对</w:t>
      </w:r>
    </w:p>
    <w:p w:rsidR="00691136" w:rsidRPr="00A37E13" w:rsidRDefault="00691136" w:rsidP="00A37E13">
      <w:pPr>
        <w:pStyle w:val="a3"/>
        <w:spacing w:line="420" w:lineRule="exact"/>
        <w:ind w:left="324" w:hangingChars="135" w:hanging="324"/>
        <w:rPr>
          <w:sz w:val="24"/>
          <w:szCs w:val="24"/>
        </w:rPr>
      </w:pPr>
      <w:r w:rsidRPr="00B53864">
        <w:rPr>
          <w:rFonts w:hint="eastAsia"/>
          <w:sz w:val="24"/>
          <w:szCs w:val="24"/>
        </w:rPr>
        <w:t>报酬的影响，即一个人不仅关心自己收入的绝对值（自己的实际收入），而且关心自己收入的相对值（自己收入与他人收入的比较）。（2）每个人会不自觉地把自己付出的劳动所得的报酬与他人付出的劳动报酬相比较，也会把自己现在付出的劳动所得的报酬与自己过去的劳动所得的报酬进行个人历史比较。如果他发现自己的收支比例与他人的收支比例相等，或现在的收支比例与过去的相等，便认为是应该的正常的，因而心情舒畅，努力工作。反之，就</w:t>
      </w:r>
      <w:r w:rsidRPr="00B53864">
        <w:rPr>
          <w:rFonts w:hint="eastAsia"/>
          <w:sz w:val="24"/>
        </w:rPr>
        <w:t>会产生不公平感，会通过调整自己的投入或产出等方法消除不公平感。</w:t>
      </w:r>
    </w:p>
    <w:p w:rsidR="00691136" w:rsidRPr="00B53864" w:rsidRDefault="00691136" w:rsidP="00691136">
      <w:pPr>
        <w:spacing w:line="420" w:lineRule="exact"/>
        <w:rPr>
          <w:spacing w:val="4"/>
          <w:sz w:val="24"/>
        </w:rPr>
      </w:pPr>
      <w:r w:rsidRPr="00B53864">
        <w:rPr>
          <w:rFonts w:hint="eastAsia"/>
          <w:spacing w:val="4"/>
          <w:sz w:val="24"/>
        </w:rPr>
        <w:t>2</w:t>
      </w:r>
      <w:r w:rsidRPr="00B53864">
        <w:rPr>
          <w:rFonts w:hint="eastAsia"/>
          <w:spacing w:val="4"/>
          <w:sz w:val="24"/>
        </w:rPr>
        <w:t>、群体内聚力和工作、生产效率有着密切而复杂的关系。通常情况下，高内聚力的群体，其职工的士气和满意度都比较高，有益于群体目标任务的完成。但是不能绝对认为内聚力高，生产效率与生产水平就必然高。</w:t>
      </w:r>
      <w:r w:rsidRPr="00B53864">
        <w:rPr>
          <w:rFonts w:hint="eastAsia"/>
          <w:spacing w:val="4"/>
          <w:sz w:val="24"/>
        </w:rPr>
        <w:t xml:space="preserve"> </w:t>
      </w:r>
      <w:r w:rsidRPr="00B53864">
        <w:rPr>
          <w:rFonts w:hint="eastAsia"/>
          <w:spacing w:val="4"/>
          <w:sz w:val="24"/>
        </w:rPr>
        <w:t>实验证明，无论内聚力高低，积极诱导都能提高生产效率，而且内聚力越高生产效率也就越高；消极诱导都能明显降低生产效率，而且这时高内聚力组的生产效率更低。</w:t>
      </w:r>
    </w:p>
    <w:p w:rsidR="00691136" w:rsidRPr="00B53864" w:rsidRDefault="00691136" w:rsidP="00691136">
      <w:pPr>
        <w:spacing w:line="420" w:lineRule="exact"/>
        <w:rPr>
          <w:spacing w:val="4"/>
          <w:sz w:val="24"/>
        </w:rPr>
      </w:pPr>
      <w:r w:rsidRPr="00B53864">
        <w:rPr>
          <w:rFonts w:hint="eastAsia"/>
          <w:spacing w:val="4"/>
          <w:sz w:val="24"/>
        </w:rPr>
        <w:t>3</w:t>
      </w:r>
      <w:r w:rsidRPr="00B53864">
        <w:rPr>
          <w:rFonts w:hint="eastAsia"/>
          <w:spacing w:val="4"/>
          <w:sz w:val="24"/>
        </w:rPr>
        <w:t>、</w:t>
      </w:r>
      <w:r w:rsidRPr="00B53864">
        <w:rPr>
          <w:rFonts w:hint="eastAsia"/>
          <w:sz w:val="24"/>
        </w:rPr>
        <w:t>领导生命周期理论从任务导向和关系导向两个维度出发将领导划分为四种具体的领导风格：（</w:t>
      </w:r>
      <w:r w:rsidRPr="00B53864">
        <w:rPr>
          <w:rFonts w:hint="eastAsia"/>
          <w:sz w:val="24"/>
        </w:rPr>
        <w:t>1</w:t>
      </w:r>
      <w:r w:rsidRPr="00B53864">
        <w:rPr>
          <w:rFonts w:hint="eastAsia"/>
          <w:sz w:val="24"/>
        </w:rPr>
        <w:t>）命令型（高任务－低关系）：（</w:t>
      </w:r>
      <w:r w:rsidRPr="00B53864">
        <w:rPr>
          <w:rFonts w:hint="eastAsia"/>
          <w:sz w:val="24"/>
        </w:rPr>
        <w:t>2</w:t>
      </w:r>
      <w:r w:rsidRPr="00B53864">
        <w:rPr>
          <w:rFonts w:hint="eastAsia"/>
          <w:sz w:val="24"/>
        </w:rPr>
        <w:t>）说服型（高任务－高关系）（</w:t>
      </w:r>
      <w:r w:rsidRPr="00B53864">
        <w:rPr>
          <w:rFonts w:hint="eastAsia"/>
          <w:sz w:val="24"/>
        </w:rPr>
        <w:t>3</w:t>
      </w:r>
      <w:r w:rsidRPr="00B53864">
        <w:rPr>
          <w:rFonts w:hint="eastAsia"/>
          <w:sz w:val="24"/>
        </w:rPr>
        <w:t>）参与型（低任务－高关系）（</w:t>
      </w:r>
      <w:r w:rsidRPr="00B53864">
        <w:rPr>
          <w:rFonts w:hint="eastAsia"/>
          <w:sz w:val="24"/>
        </w:rPr>
        <w:t>4</w:t>
      </w:r>
      <w:r w:rsidRPr="00B53864">
        <w:rPr>
          <w:rFonts w:hint="eastAsia"/>
          <w:sz w:val="24"/>
        </w:rPr>
        <w:t>）授权型（低任务—低关系）。同时他们认为，领导者的领导风格应当适应被领导者的成熟程度。随着被领导者的逐渐成熟（极不成熟、不成熟、较成熟、非常成熟），领导者的领导风格应做相应的调整（命</w:t>
      </w:r>
      <w:r w:rsidRPr="00B53864">
        <w:rPr>
          <w:rFonts w:hint="eastAsia"/>
          <w:spacing w:val="4"/>
          <w:sz w:val="24"/>
        </w:rPr>
        <w:t>令、说服型、参与型、授权型），才能成为有效的领导。</w:t>
      </w:r>
    </w:p>
    <w:p w:rsidR="00691136" w:rsidRPr="00B53864" w:rsidRDefault="00A37E13" w:rsidP="00691136">
      <w:pPr>
        <w:spacing w:line="400" w:lineRule="exact"/>
        <w:rPr>
          <w:b/>
          <w:bCs/>
          <w:sz w:val="24"/>
        </w:rPr>
      </w:pPr>
      <w:r>
        <w:rPr>
          <w:rFonts w:hint="eastAsia"/>
          <w:b/>
          <w:bCs/>
          <w:sz w:val="24"/>
        </w:rPr>
        <w:t>四、综合分析题答案要点</w:t>
      </w:r>
    </w:p>
    <w:p w:rsidR="00691136" w:rsidRPr="00B53864" w:rsidRDefault="00691136" w:rsidP="00691136">
      <w:pPr>
        <w:spacing w:line="420" w:lineRule="exact"/>
        <w:rPr>
          <w:spacing w:val="4"/>
          <w:sz w:val="24"/>
        </w:rPr>
      </w:pPr>
      <w:r w:rsidRPr="00B53864">
        <w:rPr>
          <w:rFonts w:hint="eastAsia"/>
          <w:spacing w:val="4"/>
          <w:sz w:val="24"/>
        </w:rPr>
        <w:t>1</w:t>
      </w:r>
      <w:r w:rsidRPr="00B53864">
        <w:rPr>
          <w:rFonts w:hint="eastAsia"/>
          <w:spacing w:val="4"/>
          <w:sz w:val="24"/>
        </w:rPr>
        <w:t>、该实验表明：（</w:t>
      </w:r>
      <w:r w:rsidRPr="00B53864">
        <w:rPr>
          <w:rFonts w:hint="eastAsia"/>
          <w:spacing w:val="4"/>
          <w:sz w:val="24"/>
        </w:rPr>
        <w:t>1</w:t>
      </w:r>
      <w:r w:rsidRPr="00B53864">
        <w:rPr>
          <w:rFonts w:hint="eastAsia"/>
          <w:spacing w:val="4"/>
          <w:sz w:val="24"/>
        </w:rPr>
        <w:t>）表格所列的最后那种品质起着晕轮作用，影响了对一个人的总体印象。晕轮效应是指我们在观察某个人时，对于他的某种品质或特征有清晰明显的知觉，由于这一特征或品质从观察者的角度来看非常突出，从而掩盖了对</w:t>
      </w:r>
      <w:r w:rsidR="00A37E13">
        <w:rPr>
          <w:rFonts w:hint="eastAsia"/>
          <w:spacing w:val="4"/>
          <w:sz w:val="24"/>
        </w:rPr>
        <w:t>这个人其他特征和品质的知觉，由一点作出对这个人整体面貌的判断。</w:t>
      </w:r>
    </w:p>
    <w:p w:rsidR="00691136" w:rsidRDefault="00691136" w:rsidP="00691136">
      <w:pPr>
        <w:spacing w:line="420" w:lineRule="exact"/>
        <w:rPr>
          <w:spacing w:val="4"/>
          <w:sz w:val="24"/>
        </w:rPr>
      </w:pPr>
      <w:r w:rsidRPr="00B53864">
        <w:rPr>
          <w:rFonts w:hint="eastAsia"/>
          <w:spacing w:val="4"/>
          <w:sz w:val="24"/>
        </w:rPr>
        <w:t>（</w:t>
      </w:r>
      <w:r w:rsidRPr="00B53864">
        <w:rPr>
          <w:spacing w:val="4"/>
          <w:sz w:val="24"/>
        </w:rPr>
        <w:t>2</w:t>
      </w:r>
      <w:r w:rsidRPr="00B53864">
        <w:rPr>
          <w:rFonts w:hint="eastAsia"/>
          <w:spacing w:val="4"/>
          <w:sz w:val="24"/>
        </w:rPr>
        <w:t>）晕轮效应的产生，往往是个体在掌握有关知觉对象信息很少的情况下作出总体判断的结果，或是只从自己的偏好出发，带着个人偏见去衡量别人的结果。要克服晕轮效应，必须在社会知觉过程中，坚持认识人与事的全面性、动态性和客观性。①要在深入了解和全面观察、分析一个人的言行后，才对其作出评价；②要用发展的眼光看待人与事，切忌用静止的眼光和成见</w:t>
      </w:r>
      <w:r w:rsidR="00A37E13">
        <w:rPr>
          <w:rFonts w:hint="eastAsia"/>
          <w:spacing w:val="4"/>
          <w:sz w:val="24"/>
        </w:rPr>
        <w:t>去“盖棺定论”；③要以客观的标准评价人，不以自己的好恶为标准。</w:t>
      </w:r>
    </w:p>
    <w:p w:rsidR="00A37E13" w:rsidRDefault="00A37E13" w:rsidP="00691136">
      <w:pPr>
        <w:spacing w:line="420" w:lineRule="exact"/>
        <w:rPr>
          <w:spacing w:val="4"/>
          <w:sz w:val="24"/>
        </w:rPr>
      </w:pPr>
    </w:p>
    <w:p w:rsidR="00A37E13" w:rsidRPr="00B53864" w:rsidRDefault="00A37E13" w:rsidP="00691136">
      <w:pPr>
        <w:spacing w:line="420" w:lineRule="exact"/>
        <w:rPr>
          <w:rFonts w:hint="eastAsia"/>
          <w:spacing w:val="4"/>
          <w:sz w:val="24"/>
        </w:rPr>
      </w:pPr>
    </w:p>
    <w:p w:rsidR="00691136" w:rsidRPr="00B53864" w:rsidRDefault="00691136" w:rsidP="00691136">
      <w:pPr>
        <w:jc w:val="center"/>
        <w:rPr>
          <w:rFonts w:ascii="黑体" w:eastAsia="黑体"/>
          <w:b/>
          <w:bCs/>
          <w:kern w:val="0"/>
          <w:sz w:val="24"/>
        </w:rPr>
      </w:pPr>
    </w:p>
    <w:p w:rsidR="00691136" w:rsidRPr="00B53864" w:rsidRDefault="00691136" w:rsidP="00691136">
      <w:pPr>
        <w:jc w:val="center"/>
        <w:rPr>
          <w:rFonts w:ascii="黑体" w:eastAsia="黑体"/>
          <w:b/>
          <w:bCs/>
          <w:kern w:val="0"/>
          <w:sz w:val="24"/>
        </w:rPr>
      </w:pPr>
      <w:r w:rsidRPr="00B53864">
        <w:rPr>
          <w:rFonts w:ascii="黑体" w:eastAsia="黑体" w:hint="eastAsia"/>
          <w:b/>
          <w:bCs/>
          <w:kern w:val="0"/>
          <w:sz w:val="24"/>
        </w:rPr>
        <w:t>组织行为学复习资料</w:t>
      </w:r>
      <w:r w:rsidRPr="00B53864">
        <w:rPr>
          <w:rFonts w:ascii="黑体" w:eastAsia="黑体"/>
          <w:b/>
          <w:bCs/>
          <w:kern w:val="0"/>
          <w:sz w:val="24"/>
        </w:rPr>
        <w:t>3</w:t>
      </w:r>
    </w:p>
    <w:p w:rsidR="00691136" w:rsidRPr="00B53864" w:rsidRDefault="00691136" w:rsidP="00691136">
      <w:pPr>
        <w:spacing w:line="420" w:lineRule="exact"/>
        <w:rPr>
          <w:rFonts w:ascii="楷体_GB2312" w:eastAsia="楷体_GB2312"/>
          <w:b/>
          <w:sz w:val="24"/>
        </w:rPr>
      </w:pPr>
      <w:r w:rsidRPr="00B53864">
        <w:rPr>
          <w:rFonts w:ascii="楷体_GB2312" w:eastAsia="楷体_GB2312" w:hint="eastAsia"/>
          <w:b/>
          <w:sz w:val="24"/>
        </w:rPr>
        <w:t>一、名词解释</w:t>
      </w:r>
    </w:p>
    <w:p w:rsidR="00691136" w:rsidRPr="00B53864" w:rsidRDefault="00691136" w:rsidP="00691136">
      <w:pPr>
        <w:spacing w:line="400" w:lineRule="exact"/>
        <w:rPr>
          <w:rFonts w:ascii="楷体_GB2312" w:eastAsia="楷体_GB2312"/>
          <w:sz w:val="24"/>
        </w:rPr>
      </w:pPr>
      <w:r w:rsidRPr="00B53864">
        <w:rPr>
          <w:rFonts w:ascii="宋体" w:hAnsi="宋体"/>
          <w:sz w:val="24"/>
        </w:rPr>
        <w:t>1</w:t>
      </w:r>
      <w:r w:rsidRPr="00B53864">
        <w:rPr>
          <w:rFonts w:ascii="宋体" w:hAnsi="宋体" w:hint="eastAsia"/>
          <w:sz w:val="24"/>
        </w:rPr>
        <w:t>．知觉       2. 性格     3.价值观     4.组织文化     5.情绪智力</w:t>
      </w:r>
    </w:p>
    <w:p w:rsidR="00691136" w:rsidRPr="00263F45" w:rsidRDefault="00691136" w:rsidP="00263F45">
      <w:pPr>
        <w:spacing w:line="420" w:lineRule="exact"/>
        <w:rPr>
          <w:sz w:val="24"/>
        </w:rPr>
      </w:pPr>
      <w:r w:rsidRPr="00B53864">
        <w:rPr>
          <w:rFonts w:ascii="楷体_GB2312" w:eastAsia="楷体_GB2312" w:hint="eastAsia"/>
          <w:b/>
          <w:sz w:val="24"/>
        </w:rPr>
        <w:t>二</w:t>
      </w:r>
      <w:r w:rsidR="00263F45">
        <w:rPr>
          <w:rFonts w:hint="eastAsia"/>
          <w:sz w:val="24"/>
        </w:rPr>
        <w:t>、</w:t>
      </w:r>
      <w:r w:rsidRPr="00B53864">
        <w:rPr>
          <w:rFonts w:ascii="楷体_GB2312" w:eastAsia="楷体_GB2312" w:hint="eastAsia"/>
          <w:b/>
          <w:sz w:val="24"/>
        </w:rPr>
        <w:t>简答题</w:t>
      </w:r>
    </w:p>
    <w:p w:rsidR="00691136" w:rsidRPr="00263F45" w:rsidRDefault="00691136" w:rsidP="00263F45">
      <w:pPr>
        <w:spacing w:line="360" w:lineRule="atLeast"/>
        <w:ind w:firstLineChars="200" w:firstLine="480"/>
        <w:rPr>
          <w:rFonts w:ascii="宋体" w:hAnsi="宋体"/>
          <w:sz w:val="24"/>
        </w:rPr>
      </w:pPr>
      <w:r w:rsidRPr="00B53864">
        <w:rPr>
          <w:rFonts w:ascii="宋体" w:hAnsi="宋体"/>
          <w:sz w:val="24"/>
        </w:rPr>
        <w:t>1.</w:t>
      </w:r>
      <w:r w:rsidRPr="00B53864">
        <w:rPr>
          <w:rFonts w:hint="eastAsia"/>
          <w:spacing w:val="4"/>
          <w:sz w:val="24"/>
        </w:rPr>
        <w:t xml:space="preserve"> </w:t>
      </w:r>
      <w:r w:rsidRPr="00B53864">
        <w:rPr>
          <w:rFonts w:hint="eastAsia"/>
          <w:spacing w:val="4"/>
          <w:sz w:val="24"/>
        </w:rPr>
        <w:t>什么是工作满意度？决定工作满意度的主要因素有哪些？</w:t>
      </w:r>
      <w:r w:rsidRPr="00B53864">
        <w:rPr>
          <w:rFonts w:hint="eastAsia"/>
          <w:sz w:val="24"/>
        </w:rPr>
        <w:t xml:space="preserve">                </w:t>
      </w:r>
    </w:p>
    <w:p w:rsidR="00691136" w:rsidRPr="00B53864" w:rsidRDefault="00691136" w:rsidP="00691136">
      <w:pPr>
        <w:spacing w:line="360" w:lineRule="atLeast"/>
        <w:ind w:firstLineChars="194" w:firstLine="466"/>
        <w:rPr>
          <w:spacing w:val="4"/>
          <w:sz w:val="24"/>
        </w:rPr>
      </w:pPr>
      <w:r w:rsidRPr="00B53864">
        <w:rPr>
          <w:rFonts w:hint="eastAsia"/>
          <w:sz w:val="24"/>
        </w:rPr>
        <w:t>3.</w:t>
      </w:r>
      <w:r w:rsidRPr="00B53864">
        <w:rPr>
          <w:rFonts w:hint="eastAsia"/>
          <w:spacing w:val="4"/>
          <w:sz w:val="24"/>
        </w:rPr>
        <w:t xml:space="preserve"> </w:t>
      </w:r>
      <w:r w:rsidRPr="00B53864">
        <w:rPr>
          <w:rFonts w:hint="eastAsia"/>
          <w:spacing w:val="4"/>
          <w:sz w:val="24"/>
        </w:rPr>
        <w:t>简述群体决策的优缺点。</w:t>
      </w:r>
    </w:p>
    <w:p w:rsidR="00691136" w:rsidRPr="00B53864" w:rsidRDefault="00691136" w:rsidP="00691136">
      <w:pPr>
        <w:spacing w:line="360" w:lineRule="atLeast"/>
        <w:ind w:firstLineChars="194" w:firstLine="481"/>
        <w:rPr>
          <w:spacing w:val="4"/>
          <w:sz w:val="24"/>
        </w:rPr>
      </w:pPr>
      <w:r w:rsidRPr="00B53864">
        <w:rPr>
          <w:rFonts w:hint="eastAsia"/>
          <w:spacing w:val="4"/>
          <w:sz w:val="24"/>
        </w:rPr>
        <w:t xml:space="preserve">4. </w:t>
      </w:r>
      <w:r w:rsidRPr="00B53864">
        <w:rPr>
          <w:rFonts w:hint="eastAsia"/>
          <w:spacing w:val="4"/>
          <w:sz w:val="24"/>
        </w:rPr>
        <w:t>什么是团队？团队包含哪些基本要素？</w:t>
      </w:r>
      <w:r w:rsidRPr="00B53864">
        <w:rPr>
          <w:rFonts w:hint="eastAsia"/>
          <w:spacing w:val="4"/>
          <w:sz w:val="24"/>
        </w:rPr>
        <w:t xml:space="preserve">    </w:t>
      </w:r>
    </w:p>
    <w:p w:rsidR="00691136" w:rsidRPr="00263F45" w:rsidRDefault="00263F45" w:rsidP="00263F45">
      <w:pPr>
        <w:spacing w:line="360" w:lineRule="atLeast"/>
        <w:rPr>
          <w:rFonts w:ascii="楷体_GB2312" w:eastAsia="楷体_GB2312"/>
          <w:sz w:val="24"/>
        </w:rPr>
      </w:pPr>
      <w:r>
        <w:rPr>
          <w:rFonts w:ascii="楷体_GB2312" w:eastAsia="楷体_GB2312" w:hint="eastAsia"/>
          <w:b/>
          <w:sz w:val="24"/>
        </w:rPr>
        <w:t>三</w:t>
      </w:r>
      <w:r w:rsidR="00691136" w:rsidRPr="00B53864">
        <w:rPr>
          <w:rFonts w:ascii="楷体_GB2312" w:eastAsia="楷体_GB2312" w:hint="eastAsia"/>
          <w:b/>
          <w:sz w:val="24"/>
        </w:rPr>
        <w:t>．案例分析题</w:t>
      </w:r>
      <w:r>
        <w:rPr>
          <w:rFonts w:ascii="楷体_GB2312" w:eastAsia="楷体_GB2312" w:hint="eastAsia"/>
          <w:b/>
          <w:sz w:val="24"/>
        </w:rPr>
        <w:t xml:space="preserve"> </w:t>
      </w:r>
    </w:p>
    <w:p w:rsidR="00691136" w:rsidRPr="00B53864" w:rsidRDefault="00691136" w:rsidP="00691136">
      <w:pPr>
        <w:pStyle w:val="a4"/>
        <w:spacing w:line="420" w:lineRule="exact"/>
        <w:ind w:firstLine="480"/>
        <w:rPr>
          <w:rFonts w:hAnsi="Courier New" w:cs="Courier New"/>
          <w:sz w:val="24"/>
        </w:rPr>
      </w:pPr>
      <w:r w:rsidRPr="00B53864">
        <w:rPr>
          <w:rFonts w:hAnsi="Courier New" w:cs="Courier New" w:hint="eastAsia"/>
          <w:sz w:val="24"/>
        </w:rPr>
        <w:t>杰克约50岁，在一家大银行的分行做经理助理。他已经做助理经理11年了，但是他的表现实在平庸，以至于几乎没有哪个分行经理愿意要他做助手。通常他的现任行长都会设法将他派到新的分行去当助理，以便摆脱他。所以杰克在这11年里，曾在8个分行任职。在他现在工作的这第九个分行，经理很快就了解到了他的经历，虽然也曾想过将他转到别的分行，但是最后还是决定来试着激励一下他。经理了解到，杰克没什么经济上的需要，因为他继承了一笔可观的遗产，拥有几套公寓房。他的太太在家里打理家务，两个孩子都是大学毕业，有很好的收入。所以，他是一个衣食不愁的人。</w:t>
      </w:r>
    </w:p>
    <w:p w:rsidR="00691136" w:rsidRPr="00B53864" w:rsidRDefault="00691136" w:rsidP="00691136">
      <w:pPr>
        <w:pStyle w:val="a4"/>
        <w:spacing w:line="420" w:lineRule="exact"/>
        <w:ind w:firstLine="480"/>
        <w:rPr>
          <w:rFonts w:hAnsi="Courier New" w:cs="Courier New"/>
          <w:sz w:val="24"/>
        </w:rPr>
      </w:pPr>
      <w:r w:rsidRPr="00B53864">
        <w:rPr>
          <w:rFonts w:hAnsi="Courier New" w:cs="Courier New" w:hint="eastAsia"/>
          <w:sz w:val="24"/>
        </w:rPr>
        <w:t>经理的尝试进展甚微，甚至有两次考虑想解雇杰克。杰克偶尔会鼓起劲儿干几个星期，但随后又变成了老样子。通过仔细分析杰克的情形，经理认为，虽然杰克对有形的物质需要基本上都得到了满足，但他也许会需要更多的别人的认可。于是，经理开始朝着这个方向努力。在分行周年的店庆日，经理召集所有员工开了一个庆祝会。会上，经理订做的大蛋糕上写着分行最近颇爱好评的一个财务指标。这一指标是在杰克的努力下实现的。经理对此做了一番夸奖。杰克的情绪被这种赞扬以及很多同事善意的玩笑鼓舞。从此以后，他的行为彻底改观。经过不断的认可和赞扬，杰克有了极大进步，两年后成为另一家分行的杰出经理。</w:t>
      </w:r>
    </w:p>
    <w:p w:rsidR="00691136" w:rsidRPr="00B53864" w:rsidRDefault="00691136" w:rsidP="00691136">
      <w:pPr>
        <w:pStyle w:val="a4"/>
        <w:spacing w:line="420" w:lineRule="exact"/>
        <w:ind w:firstLine="482"/>
        <w:rPr>
          <w:rFonts w:ascii="Times New Roman" w:hAnsi="Times New Roman"/>
          <w:sz w:val="24"/>
        </w:rPr>
      </w:pPr>
      <w:r w:rsidRPr="00B53864">
        <w:rPr>
          <w:rFonts w:hAnsi="Courier New" w:cs="Courier New" w:hint="eastAsia"/>
          <w:b/>
          <w:sz w:val="24"/>
        </w:rPr>
        <w:t>问题：</w:t>
      </w:r>
      <w:r w:rsidRPr="00B53864">
        <w:rPr>
          <w:rFonts w:hint="eastAsia"/>
          <w:sz w:val="24"/>
        </w:rPr>
        <w:t>在这个案例中，杰克之所以有进步是因为他的经理仔细分析了具体情形并运用了恰到好处的激励方式，例如赞赏等，由此取得了对双方都有利的结果。请结合马斯洛的需要层次理论对杰克成功的原因进行评论。</w:t>
      </w:r>
    </w:p>
    <w:p w:rsidR="00263F45" w:rsidRDefault="00263F45" w:rsidP="00691136">
      <w:pPr>
        <w:jc w:val="center"/>
        <w:rPr>
          <w:rFonts w:ascii="楷体_GB2312" w:eastAsia="楷体_GB2312"/>
          <w:b/>
          <w:sz w:val="24"/>
        </w:rPr>
      </w:pPr>
    </w:p>
    <w:p w:rsidR="00263F45" w:rsidRDefault="00263F45" w:rsidP="00691136">
      <w:pPr>
        <w:jc w:val="center"/>
        <w:rPr>
          <w:rFonts w:ascii="楷体_GB2312" w:eastAsia="楷体_GB2312"/>
          <w:b/>
          <w:sz w:val="24"/>
        </w:rPr>
      </w:pPr>
    </w:p>
    <w:p w:rsidR="00263F45" w:rsidRDefault="00263F45" w:rsidP="00691136">
      <w:pPr>
        <w:jc w:val="center"/>
        <w:rPr>
          <w:rFonts w:ascii="楷体_GB2312" w:eastAsia="楷体_GB2312"/>
          <w:b/>
          <w:sz w:val="24"/>
        </w:rPr>
      </w:pPr>
    </w:p>
    <w:p w:rsidR="00263F45" w:rsidRDefault="00263F45" w:rsidP="00691136">
      <w:pPr>
        <w:jc w:val="center"/>
        <w:rPr>
          <w:rFonts w:ascii="楷体_GB2312" w:eastAsia="楷体_GB2312"/>
          <w:b/>
          <w:sz w:val="24"/>
        </w:rPr>
      </w:pPr>
    </w:p>
    <w:p w:rsidR="00263F45" w:rsidRDefault="00263F45" w:rsidP="00691136">
      <w:pPr>
        <w:jc w:val="center"/>
        <w:rPr>
          <w:rFonts w:ascii="楷体_GB2312" w:eastAsia="楷体_GB2312"/>
          <w:b/>
          <w:sz w:val="24"/>
        </w:rPr>
      </w:pPr>
    </w:p>
    <w:p w:rsidR="00263F45" w:rsidRDefault="00263F45" w:rsidP="00691136">
      <w:pPr>
        <w:jc w:val="center"/>
        <w:rPr>
          <w:rFonts w:ascii="楷体_GB2312" w:eastAsia="楷体_GB2312"/>
          <w:b/>
          <w:sz w:val="24"/>
        </w:rPr>
      </w:pPr>
    </w:p>
    <w:p w:rsidR="00263F45" w:rsidRDefault="00263F45" w:rsidP="00691136">
      <w:pPr>
        <w:jc w:val="center"/>
        <w:rPr>
          <w:rFonts w:ascii="楷体_GB2312" w:eastAsia="楷体_GB2312"/>
          <w:b/>
          <w:sz w:val="24"/>
        </w:rPr>
      </w:pPr>
    </w:p>
    <w:p w:rsidR="00263F45" w:rsidRDefault="00263F45" w:rsidP="00691136">
      <w:pPr>
        <w:jc w:val="center"/>
        <w:rPr>
          <w:rFonts w:ascii="楷体_GB2312" w:eastAsia="楷体_GB2312"/>
          <w:b/>
          <w:sz w:val="24"/>
        </w:rPr>
      </w:pPr>
    </w:p>
    <w:p w:rsidR="00263F45" w:rsidRDefault="00263F45" w:rsidP="00691136">
      <w:pPr>
        <w:jc w:val="center"/>
        <w:rPr>
          <w:rFonts w:ascii="楷体_GB2312" w:eastAsia="楷体_GB2312"/>
          <w:b/>
          <w:sz w:val="24"/>
        </w:rPr>
      </w:pPr>
    </w:p>
    <w:p w:rsidR="00263F45" w:rsidRDefault="00263F45" w:rsidP="00691136">
      <w:pPr>
        <w:jc w:val="center"/>
        <w:rPr>
          <w:rFonts w:ascii="楷体_GB2312" w:eastAsia="楷体_GB2312"/>
          <w:b/>
          <w:sz w:val="24"/>
        </w:rPr>
      </w:pPr>
    </w:p>
    <w:p w:rsidR="00263F45" w:rsidRDefault="00263F45" w:rsidP="00691136">
      <w:pPr>
        <w:jc w:val="center"/>
        <w:rPr>
          <w:rFonts w:ascii="楷体_GB2312" w:eastAsia="楷体_GB2312"/>
          <w:b/>
          <w:sz w:val="24"/>
        </w:rPr>
      </w:pPr>
    </w:p>
    <w:p w:rsidR="00263F45" w:rsidRDefault="00263F45" w:rsidP="00691136">
      <w:pPr>
        <w:jc w:val="center"/>
        <w:rPr>
          <w:rFonts w:ascii="楷体_GB2312" w:eastAsia="楷体_GB2312"/>
          <w:b/>
          <w:sz w:val="24"/>
        </w:rPr>
      </w:pPr>
    </w:p>
    <w:p w:rsidR="00691136" w:rsidRPr="00B53864" w:rsidRDefault="00691136" w:rsidP="00691136">
      <w:pPr>
        <w:jc w:val="center"/>
        <w:rPr>
          <w:rFonts w:ascii="楷体_GB2312" w:eastAsia="楷体_GB2312"/>
          <w:b/>
          <w:sz w:val="24"/>
        </w:rPr>
      </w:pPr>
      <w:bookmarkStart w:id="0" w:name="_GoBack"/>
      <w:bookmarkEnd w:id="0"/>
      <w:r w:rsidRPr="00B53864">
        <w:rPr>
          <w:rFonts w:ascii="楷体_GB2312" w:eastAsia="楷体_GB2312" w:hint="eastAsia"/>
          <w:b/>
          <w:sz w:val="24"/>
        </w:rPr>
        <w:t>答案</w:t>
      </w:r>
    </w:p>
    <w:p w:rsidR="00691136" w:rsidRPr="00B53864" w:rsidRDefault="00691136" w:rsidP="00691136">
      <w:pPr>
        <w:jc w:val="center"/>
        <w:rPr>
          <w:rFonts w:ascii="楷体_GB2312" w:eastAsia="楷体_GB2312"/>
          <w:b/>
          <w:sz w:val="24"/>
        </w:rPr>
      </w:pPr>
    </w:p>
    <w:p w:rsidR="00691136" w:rsidRPr="00B53864" w:rsidRDefault="00691136" w:rsidP="00691136">
      <w:pPr>
        <w:spacing w:line="380" w:lineRule="exact"/>
        <w:rPr>
          <w:rFonts w:ascii="楷体_GB2312" w:eastAsia="楷体_GB2312"/>
          <w:b/>
          <w:sz w:val="24"/>
        </w:rPr>
      </w:pPr>
      <w:r w:rsidRPr="00B53864">
        <w:rPr>
          <w:rFonts w:ascii="楷体_GB2312" w:eastAsia="楷体_GB2312" w:hint="eastAsia"/>
          <w:b/>
          <w:sz w:val="24"/>
        </w:rPr>
        <w:t>一、名词解释</w:t>
      </w:r>
    </w:p>
    <w:p w:rsidR="00691136" w:rsidRPr="00B53864" w:rsidRDefault="00691136" w:rsidP="00691136">
      <w:pPr>
        <w:tabs>
          <w:tab w:val="left" w:pos="454"/>
        </w:tabs>
        <w:spacing w:line="380" w:lineRule="exact"/>
        <w:rPr>
          <w:sz w:val="24"/>
        </w:rPr>
      </w:pPr>
      <w:r w:rsidRPr="00B53864">
        <w:rPr>
          <w:rFonts w:hint="eastAsia"/>
          <w:sz w:val="24"/>
        </w:rPr>
        <w:t>1</w:t>
      </w:r>
      <w:r w:rsidRPr="00B53864">
        <w:rPr>
          <w:rFonts w:hint="eastAsia"/>
          <w:sz w:val="24"/>
        </w:rPr>
        <w:t>、知觉：直接作用于感觉器官的事物的整体在人脑中的反映，是人对感觉信息的组织和解释过程。</w:t>
      </w:r>
    </w:p>
    <w:p w:rsidR="00691136" w:rsidRPr="00B53864" w:rsidRDefault="00691136" w:rsidP="00691136">
      <w:pPr>
        <w:spacing w:line="380" w:lineRule="exact"/>
        <w:rPr>
          <w:sz w:val="24"/>
        </w:rPr>
      </w:pPr>
      <w:r w:rsidRPr="00B53864">
        <w:rPr>
          <w:rFonts w:hint="eastAsia"/>
          <w:sz w:val="24"/>
        </w:rPr>
        <w:t>2</w:t>
      </w:r>
      <w:r w:rsidRPr="00B53864">
        <w:rPr>
          <w:rFonts w:hint="eastAsia"/>
          <w:sz w:val="24"/>
        </w:rPr>
        <w:t>、性格是人对现实稳定的态度和习惯化了的行为方式。</w:t>
      </w:r>
    </w:p>
    <w:p w:rsidR="00691136" w:rsidRPr="00B53864" w:rsidRDefault="00691136" w:rsidP="00691136">
      <w:pPr>
        <w:spacing w:line="380" w:lineRule="exact"/>
        <w:rPr>
          <w:sz w:val="24"/>
        </w:rPr>
      </w:pPr>
      <w:r w:rsidRPr="00B53864">
        <w:rPr>
          <w:rFonts w:hint="eastAsia"/>
          <w:sz w:val="24"/>
        </w:rPr>
        <w:t>3</w:t>
      </w:r>
      <w:r w:rsidRPr="00B53864">
        <w:rPr>
          <w:rFonts w:hint="eastAsia"/>
          <w:sz w:val="24"/>
        </w:rPr>
        <w:t>、价值观是指一个人对周围的客观事物（包括人、物、事）的意义、重要性的总评价和总看法。</w:t>
      </w:r>
    </w:p>
    <w:p w:rsidR="00691136" w:rsidRPr="00B53864" w:rsidRDefault="00691136" w:rsidP="00691136">
      <w:pPr>
        <w:spacing w:line="380" w:lineRule="exact"/>
        <w:rPr>
          <w:sz w:val="24"/>
        </w:rPr>
      </w:pPr>
      <w:r w:rsidRPr="00B53864">
        <w:rPr>
          <w:rFonts w:hint="eastAsia"/>
          <w:sz w:val="24"/>
        </w:rPr>
        <w:t>4</w:t>
      </w:r>
      <w:r w:rsidRPr="00B53864">
        <w:rPr>
          <w:rFonts w:hint="eastAsia"/>
          <w:sz w:val="24"/>
        </w:rPr>
        <w:t>、组织文化指组织在长期生存和发展中形成的，为组织内部成员共同认可的最高目标、价值标准、基本信念和行为方式的总和。</w:t>
      </w:r>
    </w:p>
    <w:p w:rsidR="00691136" w:rsidRPr="00263F45" w:rsidRDefault="00691136" w:rsidP="00263F45">
      <w:pPr>
        <w:spacing w:line="380" w:lineRule="exact"/>
        <w:rPr>
          <w:sz w:val="24"/>
        </w:rPr>
      </w:pPr>
      <w:r w:rsidRPr="00B53864">
        <w:rPr>
          <w:rFonts w:hint="eastAsia"/>
          <w:sz w:val="24"/>
        </w:rPr>
        <w:t>5</w:t>
      </w:r>
      <w:r w:rsidRPr="00B53864">
        <w:rPr>
          <w:rFonts w:hint="eastAsia"/>
          <w:sz w:val="24"/>
        </w:rPr>
        <w:t>、情绪智力表达的是一个人控制自己的情绪，承受外来压力、合理地把握自己的心理平衡的能力。</w:t>
      </w:r>
      <w:r w:rsidRPr="00B53864">
        <w:rPr>
          <w:rFonts w:ascii="宋体" w:hAnsi="宋体" w:hint="eastAsia"/>
          <w:b/>
          <w:bCs/>
          <w:sz w:val="24"/>
        </w:rPr>
        <w:t xml:space="preserve">    </w:t>
      </w:r>
    </w:p>
    <w:p w:rsidR="00691136" w:rsidRPr="00B53864" w:rsidRDefault="00263F45" w:rsidP="00691136">
      <w:pPr>
        <w:spacing w:line="380" w:lineRule="exact"/>
        <w:rPr>
          <w:rFonts w:ascii="楷体_GB2312" w:eastAsia="楷体_GB2312"/>
          <w:b/>
          <w:sz w:val="24"/>
        </w:rPr>
      </w:pPr>
      <w:r>
        <w:rPr>
          <w:rFonts w:ascii="楷体_GB2312" w:eastAsia="楷体_GB2312" w:hint="eastAsia"/>
          <w:b/>
          <w:sz w:val="24"/>
        </w:rPr>
        <w:t>二</w:t>
      </w:r>
      <w:r w:rsidR="00691136" w:rsidRPr="00B53864">
        <w:rPr>
          <w:rFonts w:ascii="楷体_GB2312" w:eastAsia="楷体_GB2312" w:hint="eastAsia"/>
          <w:b/>
          <w:sz w:val="24"/>
        </w:rPr>
        <w:t>、简答题</w:t>
      </w:r>
    </w:p>
    <w:p w:rsidR="00691136" w:rsidRPr="00B53864" w:rsidRDefault="00691136" w:rsidP="00691136">
      <w:pPr>
        <w:widowControl/>
        <w:spacing w:line="380" w:lineRule="exact"/>
        <w:jc w:val="left"/>
        <w:rPr>
          <w:sz w:val="24"/>
        </w:rPr>
      </w:pPr>
      <w:r w:rsidRPr="00B53864">
        <w:rPr>
          <w:rFonts w:hint="eastAsia"/>
          <w:sz w:val="24"/>
        </w:rPr>
        <w:t>1</w:t>
      </w:r>
      <w:r w:rsidRPr="00B53864">
        <w:rPr>
          <w:rFonts w:hint="eastAsia"/>
          <w:sz w:val="24"/>
        </w:rPr>
        <w:t>、</w:t>
      </w:r>
      <w:r w:rsidRPr="00B53864">
        <w:rPr>
          <w:rFonts w:hint="eastAsia"/>
          <w:spacing w:val="4"/>
          <w:sz w:val="24"/>
        </w:rPr>
        <w:t>工作满意度是一种主观的心理感受，是指个人对他所从事工作的一般态度。决定工作满意度的主要因素有：</w:t>
      </w:r>
      <w:r w:rsidRPr="00B53864">
        <w:rPr>
          <w:rFonts w:hint="eastAsia"/>
          <w:spacing w:val="4"/>
          <w:sz w:val="24"/>
        </w:rPr>
        <w:t>1</w:t>
      </w:r>
      <w:r w:rsidRPr="00B53864">
        <w:rPr>
          <w:rFonts w:hint="eastAsia"/>
          <w:spacing w:val="4"/>
          <w:sz w:val="24"/>
        </w:rPr>
        <w:t>、具有心理挑战性的工作；</w:t>
      </w:r>
      <w:r w:rsidRPr="00B53864">
        <w:rPr>
          <w:rFonts w:hint="eastAsia"/>
          <w:spacing w:val="4"/>
          <w:sz w:val="24"/>
        </w:rPr>
        <w:t>2</w:t>
      </w:r>
      <w:r w:rsidRPr="00B53864">
        <w:rPr>
          <w:rFonts w:hint="eastAsia"/>
          <w:spacing w:val="4"/>
          <w:sz w:val="24"/>
        </w:rPr>
        <w:t>、公平的报酬；</w:t>
      </w:r>
      <w:r w:rsidRPr="00B53864">
        <w:rPr>
          <w:rFonts w:hint="eastAsia"/>
          <w:spacing w:val="4"/>
          <w:sz w:val="24"/>
        </w:rPr>
        <w:t>3</w:t>
      </w:r>
      <w:r w:rsidRPr="00B53864">
        <w:rPr>
          <w:rFonts w:hint="eastAsia"/>
          <w:spacing w:val="4"/>
          <w:sz w:val="24"/>
        </w:rPr>
        <w:t>、支持性的工作环境；</w:t>
      </w:r>
      <w:r w:rsidRPr="00B53864">
        <w:rPr>
          <w:rFonts w:hint="eastAsia"/>
          <w:spacing w:val="4"/>
          <w:sz w:val="24"/>
        </w:rPr>
        <w:t>4</w:t>
      </w:r>
      <w:r w:rsidRPr="00B53864">
        <w:rPr>
          <w:rFonts w:hint="eastAsia"/>
          <w:spacing w:val="4"/>
          <w:sz w:val="24"/>
        </w:rPr>
        <w:t>、融洽的同事关系；</w:t>
      </w:r>
      <w:r w:rsidRPr="00B53864">
        <w:rPr>
          <w:rFonts w:hint="eastAsia"/>
          <w:spacing w:val="4"/>
          <w:sz w:val="24"/>
        </w:rPr>
        <w:t>5</w:t>
      </w:r>
      <w:r w:rsidRPr="00B53864">
        <w:rPr>
          <w:rFonts w:hint="eastAsia"/>
          <w:spacing w:val="4"/>
          <w:sz w:val="24"/>
        </w:rPr>
        <w:t>、个性与工作的匹配。</w:t>
      </w:r>
    </w:p>
    <w:p w:rsidR="00691136" w:rsidRPr="00B53864" w:rsidRDefault="00691136" w:rsidP="00691136">
      <w:pPr>
        <w:spacing w:line="380" w:lineRule="exact"/>
        <w:rPr>
          <w:spacing w:val="4"/>
          <w:sz w:val="24"/>
        </w:rPr>
      </w:pPr>
      <w:r w:rsidRPr="00B53864">
        <w:rPr>
          <w:rFonts w:hint="eastAsia"/>
          <w:sz w:val="24"/>
        </w:rPr>
        <w:t>3</w:t>
      </w:r>
      <w:r w:rsidRPr="00B53864">
        <w:rPr>
          <w:rFonts w:hint="eastAsia"/>
          <w:sz w:val="24"/>
        </w:rPr>
        <w:t>、群体决策优点主要有：（</w:t>
      </w:r>
      <w:r w:rsidRPr="00B53864">
        <w:rPr>
          <w:rFonts w:hint="eastAsia"/>
          <w:sz w:val="24"/>
        </w:rPr>
        <w:t>1</w:t>
      </w:r>
      <w:r w:rsidRPr="00B53864">
        <w:rPr>
          <w:rFonts w:hint="eastAsia"/>
          <w:sz w:val="24"/>
        </w:rPr>
        <w:t>）更高的决策质量；（</w:t>
      </w:r>
      <w:r w:rsidRPr="00B53864">
        <w:rPr>
          <w:rFonts w:hint="eastAsia"/>
          <w:sz w:val="24"/>
        </w:rPr>
        <w:t>2</w:t>
      </w:r>
      <w:r w:rsidRPr="00B53864">
        <w:rPr>
          <w:rFonts w:hint="eastAsia"/>
          <w:sz w:val="24"/>
        </w:rPr>
        <w:t>）更高的决策可接受性；（</w:t>
      </w:r>
      <w:r w:rsidRPr="00B53864">
        <w:rPr>
          <w:rFonts w:hint="eastAsia"/>
          <w:sz w:val="24"/>
        </w:rPr>
        <w:t>3</w:t>
      </w:r>
      <w:r w:rsidRPr="00B53864">
        <w:rPr>
          <w:rFonts w:hint="eastAsia"/>
          <w:sz w:val="24"/>
        </w:rPr>
        <w:t>）更高的决策合法性；（</w:t>
      </w:r>
      <w:r w:rsidRPr="00B53864">
        <w:rPr>
          <w:rFonts w:hint="eastAsia"/>
          <w:sz w:val="24"/>
        </w:rPr>
        <w:t>4</w:t>
      </w:r>
      <w:r w:rsidRPr="00B53864">
        <w:rPr>
          <w:rFonts w:hint="eastAsia"/>
          <w:sz w:val="24"/>
        </w:rPr>
        <w:t>）</w:t>
      </w:r>
      <w:r w:rsidRPr="00B53864">
        <w:rPr>
          <w:rFonts w:hint="eastAsia"/>
          <w:spacing w:val="4"/>
          <w:sz w:val="24"/>
        </w:rPr>
        <w:t>更强的决策一贯性；缺点主要有：（</w:t>
      </w:r>
      <w:r w:rsidRPr="00B53864">
        <w:rPr>
          <w:rFonts w:hint="eastAsia"/>
          <w:spacing w:val="4"/>
          <w:sz w:val="24"/>
        </w:rPr>
        <w:t>1</w:t>
      </w:r>
      <w:r w:rsidRPr="00B53864">
        <w:rPr>
          <w:rFonts w:hint="eastAsia"/>
          <w:spacing w:val="4"/>
          <w:sz w:val="24"/>
        </w:rPr>
        <w:t>）决策速度慢；（</w:t>
      </w:r>
      <w:r w:rsidRPr="00B53864">
        <w:rPr>
          <w:rFonts w:hint="eastAsia"/>
          <w:spacing w:val="4"/>
          <w:sz w:val="24"/>
        </w:rPr>
        <w:t>2</w:t>
      </w:r>
      <w:r w:rsidRPr="00B53864">
        <w:rPr>
          <w:rFonts w:hint="eastAsia"/>
          <w:spacing w:val="4"/>
          <w:sz w:val="24"/>
        </w:rPr>
        <w:t>）从众压力大；（</w:t>
      </w:r>
      <w:r w:rsidRPr="00B53864">
        <w:rPr>
          <w:rFonts w:hint="eastAsia"/>
          <w:spacing w:val="4"/>
          <w:sz w:val="24"/>
        </w:rPr>
        <w:t>3</w:t>
      </w:r>
      <w:r w:rsidRPr="00B53864">
        <w:rPr>
          <w:rFonts w:hint="eastAsia"/>
          <w:spacing w:val="4"/>
          <w:sz w:val="24"/>
        </w:rPr>
        <w:t>）少数人控制；（</w:t>
      </w:r>
      <w:r w:rsidRPr="00B53864">
        <w:rPr>
          <w:rFonts w:hint="eastAsia"/>
          <w:spacing w:val="4"/>
          <w:sz w:val="24"/>
        </w:rPr>
        <w:t>4</w:t>
      </w:r>
      <w:r w:rsidRPr="00B53864">
        <w:rPr>
          <w:rFonts w:hint="eastAsia"/>
          <w:spacing w:val="4"/>
          <w:sz w:val="24"/>
        </w:rPr>
        <w:t>）责任不清；（</w:t>
      </w:r>
      <w:r w:rsidRPr="00B53864">
        <w:rPr>
          <w:rFonts w:hint="eastAsia"/>
          <w:spacing w:val="4"/>
          <w:sz w:val="24"/>
        </w:rPr>
        <w:t>5</w:t>
      </w:r>
      <w:r w:rsidRPr="00B53864">
        <w:rPr>
          <w:rFonts w:hint="eastAsia"/>
          <w:spacing w:val="4"/>
          <w:sz w:val="24"/>
        </w:rPr>
        <w:t>）方案折中。</w:t>
      </w:r>
    </w:p>
    <w:p w:rsidR="00691136" w:rsidRPr="00263F45" w:rsidRDefault="00691136" w:rsidP="00263F45">
      <w:pPr>
        <w:spacing w:line="380" w:lineRule="exact"/>
        <w:rPr>
          <w:rFonts w:hint="eastAsia"/>
          <w:spacing w:val="4"/>
          <w:sz w:val="24"/>
        </w:rPr>
      </w:pPr>
      <w:r w:rsidRPr="00B53864">
        <w:rPr>
          <w:rFonts w:hint="eastAsia"/>
          <w:spacing w:val="4"/>
          <w:sz w:val="24"/>
        </w:rPr>
        <w:t>4</w:t>
      </w:r>
      <w:r w:rsidRPr="00B53864">
        <w:rPr>
          <w:rFonts w:hint="eastAsia"/>
          <w:spacing w:val="4"/>
          <w:sz w:val="24"/>
        </w:rPr>
        <w:t>、团队是指一群为了共同目的而一起从事工作的人，他们必须相互依靠，以实现共同认定的目标。包括的要素有（</w:t>
      </w:r>
      <w:r w:rsidRPr="00B53864">
        <w:rPr>
          <w:rFonts w:hint="eastAsia"/>
          <w:spacing w:val="4"/>
          <w:sz w:val="24"/>
        </w:rPr>
        <w:t>1</w:t>
      </w:r>
      <w:r w:rsidRPr="00B53864">
        <w:rPr>
          <w:rFonts w:hint="eastAsia"/>
          <w:spacing w:val="4"/>
          <w:sz w:val="24"/>
        </w:rPr>
        <w:t>）一定的人数规模；（</w:t>
      </w:r>
      <w:r w:rsidRPr="00B53864">
        <w:rPr>
          <w:rFonts w:hint="eastAsia"/>
          <w:spacing w:val="4"/>
          <w:sz w:val="24"/>
        </w:rPr>
        <w:t>2</w:t>
      </w:r>
      <w:r w:rsidRPr="00B53864">
        <w:rPr>
          <w:rFonts w:hint="eastAsia"/>
          <w:spacing w:val="4"/>
          <w:sz w:val="24"/>
        </w:rPr>
        <w:t>）互补的知识和技能</w:t>
      </w:r>
      <w:r w:rsidRPr="00B53864">
        <w:rPr>
          <w:rFonts w:hint="eastAsia"/>
          <w:spacing w:val="4"/>
          <w:sz w:val="24"/>
        </w:rPr>
        <w:t>(</w:t>
      </w:r>
      <w:r w:rsidRPr="00B53864">
        <w:rPr>
          <w:rFonts w:hint="eastAsia"/>
          <w:spacing w:val="4"/>
          <w:sz w:val="24"/>
        </w:rPr>
        <w:t>技术性技能</w:t>
      </w:r>
      <w:r w:rsidRPr="00B53864">
        <w:rPr>
          <w:rFonts w:hint="eastAsia"/>
          <w:spacing w:val="4"/>
          <w:sz w:val="24"/>
        </w:rPr>
        <w:t>/</w:t>
      </w:r>
      <w:r w:rsidRPr="00B53864">
        <w:rPr>
          <w:rFonts w:hint="eastAsia"/>
          <w:spacing w:val="4"/>
          <w:sz w:val="24"/>
        </w:rPr>
        <w:t>解决问题的技能</w:t>
      </w:r>
      <w:r w:rsidRPr="00B53864">
        <w:rPr>
          <w:rFonts w:hint="eastAsia"/>
          <w:spacing w:val="4"/>
          <w:sz w:val="24"/>
        </w:rPr>
        <w:t>/</w:t>
      </w:r>
      <w:r w:rsidRPr="00B53864">
        <w:rPr>
          <w:rFonts w:hint="eastAsia"/>
          <w:spacing w:val="4"/>
          <w:sz w:val="24"/>
        </w:rPr>
        <w:t>人际关系的技能</w:t>
      </w:r>
      <w:r w:rsidRPr="00B53864">
        <w:rPr>
          <w:rFonts w:hint="eastAsia"/>
          <w:spacing w:val="4"/>
          <w:sz w:val="24"/>
        </w:rPr>
        <w:t>);(3)</w:t>
      </w:r>
      <w:r w:rsidRPr="00B53864">
        <w:rPr>
          <w:rFonts w:hint="eastAsia"/>
          <w:spacing w:val="4"/>
          <w:sz w:val="24"/>
        </w:rPr>
        <w:t>具有共同的目标（</w:t>
      </w:r>
      <w:r w:rsidRPr="00B53864">
        <w:rPr>
          <w:rFonts w:hint="eastAsia"/>
          <w:spacing w:val="4"/>
          <w:sz w:val="24"/>
        </w:rPr>
        <w:t>4</w:t>
      </w:r>
      <w:r w:rsidRPr="00B53864">
        <w:rPr>
          <w:rFonts w:hint="eastAsia"/>
          <w:spacing w:val="4"/>
          <w:sz w:val="24"/>
        </w:rPr>
        <w:t>）共同承担责任</w:t>
      </w:r>
    </w:p>
    <w:p w:rsidR="00691136" w:rsidRPr="00B53864" w:rsidRDefault="00263F45" w:rsidP="00691136">
      <w:pPr>
        <w:pStyle w:val="a3"/>
        <w:spacing w:line="380" w:lineRule="exact"/>
        <w:rPr>
          <w:rFonts w:ascii="楷体_GB2312" w:eastAsia="楷体_GB2312" w:hAnsi="Times New Roman" w:cs="Times New Roman"/>
          <w:b/>
          <w:sz w:val="24"/>
          <w:szCs w:val="24"/>
        </w:rPr>
      </w:pPr>
      <w:r>
        <w:rPr>
          <w:rFonts w:ascii="楷体_GB2312" w:eastAsia="楷体_GB2312" w:hAnsi="Times New Roman" w:cs="Times New Roman" w:hint="eastAsia"/>
          <w:b/>
          <w:sz w:val="24"/>
          <w:szCs w:val="24"/>
        </w:rPr>
        <w:t>三</w:t>
      </w:r>
      <w:r w:rsidR="00691136" w:rsidRPr="00B53864">
        <w:rPr>
          <w:rFonts w:ascii="楷体_GB2312" w:eastAsia="楷体_GB2312" w:hAnsi="Times New Roman" w:cs="Times New Roman" w:hint="eastAsia"/>
          <w:b/>
          <w:sz w:val="24"/>
          <w:szCs w:val="24"/>
        </w:rPr>
        <w:t>．案例分析题</w:t>
      </w:r>
      <w:r>
        <w:rPr>
          <w:rFonts w:ascii="楷体_GB2312" w:eastAsia="楷体_GB2312" w:hAnsi="Times New Roman" w:cs="Times New Roman" w:hint="eastAsia"/>
          <w:b/>
          <w:sz w:val="24"/>
          <w:szCs w:val="24"/>
        </w:rPr>
        <w:t xml:space="preserve"> </w:t>
      </w:r>
    </w:p>
    <w:p w:rsidR="00691136" w:rsidRPr="00B53864" w:rsidRDefault="00691136" w:rsidP="00691136">
      <w:pPr>
        <w:spacing w:line="380" w:lineRule="exact"/>
        <w:rPr>
          <w:sz w:val="24"/>
        </w:rPr>
      </w:pPr>
      <w:r w:rsidRPr="00B53864">
        <w:rPr>
          <w:rFonts w:hint="eastAsia"/>
          <w:sz w:val="24"/>
        </w:rPr>
        <w:t>1</w:t>
      </w:r>
      <w:r w:rsidRPr="00B53864">
        <w:rPr>
          <w:rFonts w:hint="eastAsia"/>
          <w:sz w:val="24"/>
        </w:rPr>
        <w:t>、马斯洛把人的需要从低到高分为了五个等级：物质需要、安全需要、归属需要、尊重需要和自我实现的需要。认为人类的需要由低到高以层次形式出现，当某一层次的需要得到相对满足的时候，其激发动机的作用久随之减弱或消失，人们对已满足的需要不</w:t>
      </w:r>
      <w:r w:rsidR="00263F45">
        <w:rPr>
          <w:rFonts w:hint="eastAsia"/>
          <w:sz w:val="24"/>
        </w:rPr>
        <w:t>会再起大的激励作用。</w:t>
      </w:r>
    </w:p>
    <w:p w:rsidR="00691136" w:rsidRPr="00B53864" w:rsidRDefault="00691136" w:rsidP="00691136">
      <w:pPr>
        <w:spacing w:line="380" w:lineRule="exact"/>
        <w:rPr>
          <w:sz w:val="24"/>
        </w:rPr>
      </w:pPr>
      <w:r w:rsidRPr="00B53864">
        <w:rPr>
          <w:rFonts w:hint="eastAsia"/>
          <w:sz w:val="24"/>
        </w:rPr>
        <w:t>2</w:t>
      </w:r>
      <w:r w:rsidRPr="00B53864">
        <w:rPr>
          <w:rFonts w:hint="eastAsia"/>
          <w:sz w:val="24"/>
        </w:rPr>
        <w:t>、说明杰克对低层次的需要（物质需要、安全需要、社交需要）已经满足，这些需要已经不能对他起到激励作用。而经理通过观察，恰当运用高层次的需要（</w:t>
      </w:r>
      <w:r w:rsidR="00263F45">
        <w:rPr>
          <w:rFonts w:hint="eastAsia"/>
          <w:sz w:val="24"/>
        </w:rPr>
        <w:t>尊重需要和自我实现的需要）对杰克进行了激励，起到了很好的作用。</w:t>
      </w:r>
    </w:p>
    <w:p w:rsidR="00691136" w:rsidRPr="00B53864" w:rsidRDefault="00691136" w:rsidP="00691136">
      <w:pPr>
        <w:spacing w:line="380" w:lineRule="exact"/>
        <w:rPr>
          <w:sz w:val="24"/>
        </w:rPr>
      </w:pPr>
    </w:p>
    <w:p w:rsidR="004B6238" w:rsidRPr="00B53864" w:rsidRDefault="00406BF0">
      <w:pPr>
        <w:rPr>
          <w:sz w:val="24"/>
        </w:rPr>
      </w:pPr>
    </w:p>
    <w:sectPr w:rsidR="004B6238" w:rsidRPr="00B53864" w:rsidSect="004512B7">
      <w:pgSz w:w="11906" w:h="16838"/>
      <w:pgMar w:top="1134" w:right="1418" w:bottom="1134"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6BF0" w:rsidRDefault="00406BF0" w:rsidP="00691136">
      <w:r>
        <w:separator/>
      </w:r>
    </w:p>
  </w:endnote>
  <w:endnote w:type="continuationSeparator" w:id="0">
    <w:p w:rsidR="00406BF0" w:rsidRDefault="00406BF0" w:rsidP="00691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6BF0" w:rsidRDefault="00406BF0" w:rsidP="00691136">
      <w:r>
        <w:separator/>
      </w:r>
    </w:p>
  </w:footnote>
  <w:footnote w:type="continuationSeparator" w:id="0">
    <w:p w:rsidR="00406BF0" w:rsidRDefault="00406BF0" w:rsidP="006911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631D"/>
    <w:rsid w:val="00207D30"/>
    <w:rsid w:val="00251352"/>
    <w:rsid w:val="00263F45"/>
    <w:rsid w:val="00406BF0"/>
    <w:rsid w:val="00691136"/>
    <w:rsid w:val="0072442C"/>
    <w:rsid w:val="008523EF"/>
    <w:rsid w:val="00944782"/>
    <w:rsid w:val="00A17140"/>
    <w:rsid w:val="00A37E13"/>
    <w:rsid w:val="00AE33D7"/>
    <w:rsid w:val="00AF52F5"/>
    <w:rsid w:val="00B53864"/>
    <w:rsid w:val="00CE6AAA"/>
    <w:rsid w:val="00E15809"/>
    <w:rsid w:val="00EB0451"/>
    <w:rsid w:val="00EB5E20"/>
    <w:rsid w:val="00FB1DB7"/>
    <w:rsid w:val="00FC6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AE3ADE6-EE94-4759-99A6-0994C6C37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33D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AE33D7"/>
    <w:rPr>
      <w:rFonts w:ascii="宋体" w:hAnsi="Courier New" w:cs="Courier New"/>
      <w:szCs w:val="21"/>
    </w:rPr>
  </w:style>
  <w:style w:type="character" w:customStyle="1" w:styleId="Char">
    <w:name w:val="纯文本 Char"/>
    <w:basedOn w:val="a0"/>
    <w:link w:val="a3"/>
    <w:rsid w:val="00AE33D7"/>
    <w:rPr>
      <w:rFonts w:ascii="宋体" w:eastAsia="宋体" w:hAnsi="Courier New" w:cs="Courier New"/>
      <w:szCs w:val="21"/>
    </w:rPr>
  </w:style>
  <w:style w:type="paragraph" w:styleId="a4">
    <w:name w:val="Body Text Indent"/>
    <w:basedOn w:val="a"/>
    <w:link w:val="Char0"/>
    <w:rsid w:val="00AE33D7"/>
    <w:pPr>
      <w:spacing w:line="380" w:lineRule="atLeast"/>
      <w:ind w:firstLineChars="200" w:firstLine="420"/>
    </w:pPr>
    <w:rPr>
      <w:rFonts w:ascii="宋体" w:hAnsi="宋体"/>
    </w:rPr>
  </w:style>
  <w:style w:type="character" w:customStyle="1" w:styleId="Char0">
    <w:name w:val="正文文本缩进 Char"/>
    <w:basedOn w:val="a0"/>
    <w:link w:val="a4"/>
    <w:rsid w:val="00AE33D7"/>
    <w:rPr>
      <w:rFonts w:ascii="宋体" w:eastAsia="宋体" w:hAnsi="宋体" w:cs="Times New Roman"/>
      <w:szCs w:val="24"/>
    </w:rPr>
  </w:style>
  <w:style w:type="paragraph" w:styleId="a5">
    <w:name w:val="header"/>
    <w:basedOn w:val="a"/>
    <w:link w:val="Char1"/>
    <w:uiPriority w:val="99"/>
    <w:unhideWhenUsed/>
    <w:rsid w:val="0069113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691136"/>
    <w:rPr>
      <w:rFonts w:ascii="Times New Roman" w:eastAsia="宋体" w:hAnsi="Times New Roman" w:cs="Times New Roman"/>
      <w:sz w:val="18"/>
      <w:szCs w:val="18"/>
    </w:rPr>
  </w:style>
  <w:style w:type="paragraph" w:styleId="a6">
    <w:name w:val="footer"/>
    <w:basedOn w:val="a"/>
    <w:link w:val="Char2"/>
    <w:uiPriority w:val="99"/>
    <w:unhideWhenUsed/>
    <w:rsid w:val="00691136"/>
    <w:pPr>
      <w:tabs>
        <w:tab w:val="center" w:pos="4153"/>
        <w:tab w:val="right" w:pos="8306"/>
      </w:tabs>
      <w:snapToGrid w:val="0"/>
      <w:jc w:val="left"/>
    </w:pPr>
    <w:rPr>
      <w:sz w:val="18"/>
      <w:szCs w:val="18"/>
    </w:rPr>
  </w:style>
  <w:style w:type="character" w:customStyle="1" w:styleId="Char2">
    <w:name w:val="页脚 Char"/>
    <w:basedOn w:val="a0"/>
    <w:link w:val="a6"/>
    <w:uiPriority w:val="99"/>
    <w:rsid w:val="0069113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8</Pages>
  <Words>1111</Words>
  <Characters>6339</Characters>
  <Application>Microsoft Office Word</Application>
  <DocSecurity>0</DocSecurity>
  <Lines>52</Lines>
  <Paragraphs>14</Paragraphs>
  <ScaleCrop>false</ScaleCrop>
  <Company/>
  <LinksUpToDate>false</LinksUpToDate>
  <CharactersWithSpaces>7436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Eway</dc:creator>
  <cp:keywords/>
  <dc:description/>
  <cp:lastModifiedBy>PC</cp:lastModifiedBy>
  <cp:revision>15</cp:revision>
  <dcterms:created xsi:type="dcterms:W3CDTF">2018-11-08T12:57:00Z</dcterms:created>
  <dcterms:modified xsi:type="dcterms:W3CDTF">2018-11-29T06:40:00Z</dcterms:modified>
</cp:coreProperties>
</file>