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541" w:rsidRDefault="00B86541" w:rsidP="00B86541">
      <w:pPr>
        <w:spacing w:line="540" w:lineRule="exact"/>
        <w:jc w:val="center"/>
        <w:rPr>
          <w:rFonts w:ascii="黑体" w:eastAsia="黑体"/>
          <w:b/>
          <w:bCs/>
          <w:sz w:val="32"/>
        </w:rPr>
      </w:pPr>
      <w:r>
        <w:rPr>
          <w:rFonts w:ascii="黑体" w:eastAsia="黑体" w:hint="eastAsia"/>
          <w:b/>
          <w:bCs/>
          <w:sz w:val="32"/>
        </w:rPr>
        <w:t>《</w:t>
      </w:r>
      <w:r>
        <w:rPr>
          <w:rFonts w:ascii="黑体" w:eastAsia="黑体" w:hint="eastAsia"/>
          <w:b/>
          <w:bCs/>
          <w:sz w:val="32"/>
          <w:u w:val="single"/>
        </w:rPr>
        <w:t xml:space="preserve">    教育概论   </w:t>
      </w:r>
      <w:r>
        <w:rPr>
          <w:rFonts w:ascii="黑体" w:eastAsia="黑体" w:hint="eastAsia"/>
          <w:b/>
          <w:bCs/>
          <w:sz w:val="32"/>
        </w:rPr>
        <w:t>》  复习资料1</w:t>
      </w:r>
    </w:p>
    <w:p w:rsidR="00B86541" w:rsidRPr="00FC3514" w:rsidRDefault="00B86541" w:rsidP="00B86541">
      <w:pPr>
        <w:pStyle w:val="p0"/>
        <w:spacing w:line="440" w:lineRule="exact"/>
        <w:rPr>
          <w:rFonts w:ascii="楷体_GB2312" w:eastAsia="楷体_GB2312"/>
          <w:b/>
          <w:bCs/>
          <w:sz w:val="24"/>
          <w:szCs w:val="24"/>
        </w:rPr>
      </w:pPr>
      <w:r>
        <w:rPr>
          <w:rFonts w:ascii="楷体_GB2312" w:eastAsia="楷体_GB2312" w:hint="eastAsia"/>
          <w:b/>
          <w:bCs/>
          <w:sz w:val="24"/>
          <w:szCs w:val="24"/>
        </w:rPr>
        <w:t>三、</w:t>
      </w:r>
      <w:r w:rsidR="00653795">
        <w:rPr>
          <w:rFonts w:ascii="楷体_GB2312" w:eastAsia="楷体_GB2312" w:hint="eastAsia"/>
          <w:b/>
          <w:bCs/>
          <w:sz w:val="24"/>
          <w:szCs w:val="24"/>
        </w:rPr>
        <w:t>简述题</w:t>
      </w:r>
    </w:p>
    <w:p w:rsidR="00B86541" w:rsidRPr="002A6F3A" w:rsidRDefault="00B86541" w:rsidP="00B86541">
      <w:pPr>
        <w:spacing w:line="440" w:lineRule="exact"/>
        <w:ind w:firstLineChars="200" w:firstLine="480"/>
        <w:rPr>
          <w:rFonts w:ascii="楷体_GB2312" w:eastAsia="楷体_GB2312"/>
          <w:sz w:val="24"/>
        </w:rPr>
      </w:pPr>
      <w:r w:rsidRPr="002A6F3A">
        <w:rPr>
          <w:rFonts w:ascii="楷体_GB2312" w:eastAsia="楷体_GB2312" w:hint="eastAsia"/>
          <w:sz w:val="24"/>
        </w:rPr>
        <w:t>1、</w:t>
      </w:r>
      <w:r>
        <w:rPr>
          <w:rFonts w:ascii="楷体_GB2312" w:eastAsia="楷体_GB2312" w:hint="eastAsia"/>
          <w:sz w:val="24"/>
        </w:rPr>
        <w:t>简述学校教育在人的发展中的作用。</w:t>
      </w:r>
    </w:p>
    <w:p w:rsidR="00B86541" w:rsidRPr="002A6F3A" w:rsidRDefault="00B86541" w:rsidP="00B86541">
      <w:pPr>
        <w:spacing w:line="440" w:lineRule="exact"/>
        <w:ind w:firstLineChars="200" w:firstLine="480"/>
        <w:rPr>
          <w:rFonts w:ascii="楷体_GB2312" w:eastAsia="楷体_GB2312"/>
          <w:sz w:val="24"/>
        </w:rPr>
      </w:pPr>
      <w:r w:rsidRPr="002A6F3A">
        <w:rPr>
          <w:rFonts w:ascii="楷体_GB2312" w:eastAsia="楷体_GB2312" w:hint="eastAsia"/>
          <w:sz w:val="24"/>
        </w:rPr>
        <w:t>2、</w:t>
      </w:r>
      <w:r>
        <w:rPr>
          <w:rFonts w:ascii="楷体_GB2312" w:eastAsia="楷体_GB2312" w:hint="eastAsia"/>
          <w:sz w:val="24"/>
        </w:rPr>
        <w:t>简述新型师生关系的建立。</w:t>
      </w:r>
    </w:p>
    <w:p w:rsidR="00B86541" w:rsidRPr="002A6F3A" w:rsidRDefault="00B86541" w:rsidP="00B86541">
      <w:pPr>
        <w:spacing w:line="440" w:lineRule="exact"/>
        <w:ind w:firstLineChars="200" w:firstLine="480"/>
        <w:rPr>
          <w:rFonts w:ascii="楷体_GB2312" w:eastAsia="楷体_GB2312"/>
          <w:sz w:val="24"/>
        </w:rPr>
      </w:pPr>
      <w:r w:rsidRPr="002A6F3A">
        <w:rPr>
          <w:rFonts w:ascii="楷体_GB2312" w:eastAsia="楷体_GB2312" w:hint="eastAsia"/>
          <w:sz w:val="24"/>
        </w:rPr>
        <w:t>3、一堂好课的标准是什么？</w:t>
      </w:r>
    </w:p>
    <w:p w:rsidR="00B86541" w:rsidRPr="002A6F3A" w:rsidRDefault="00B86541" w:rsidP="00B86541">
      <w:pPr>
        <w:spacing w:line="440" w:lineRule="exact"/>
        <w:ind w:firstLineChars="200" w:firstLine="480"/>
        <w:rPr>
          <w:rFonts w:ascii="楷体_GB2312" w:eastAsia="楷体_GB2312"/>
          <w:sz w:val="24"/>
        </w:rPr>
      </w:pPr>
      <w:r w:rsidRPr="002A6F3A">
        <w:rPr>
          <w:rFonts w:ascii="楷体_GB2312" w:eastAsia="楷体_GB2312" w:hint="eastAsia"/>
          <w:sz w:val="24"/>
        </w:rPr>
        <w:t>4、</w:t>
      </w:r>
      <w:r>
        <w:rPr>
          <w:rFonts w:ascii="楷体_GB2312" w:eastAsia="楷体_GB2312" w:hint="eastAsia"/>
          <w:sz w:val="24"/>
        </w:rPr>
        <w:t>德育的途径有</w:t>
      </w:r>
      <w:r w:rsidRPr="002A6F3A">
        <w:rPr>
          <w:rFonts w:ascii="楷体_GB2312" w:eastAsia="楷体_GB2312" w:hint="eastAsia"/>
          <w:sz w:val="24"/>
        </w:rPr>
        <w:t>哪些？</w:t>
      </w:r>
    </w:p>
    <w:p w:rsidR="00B86541" w:rsidRPr="002A6F3A" w:rsidRDefault="00B86541" w:rsidP="00B86541">
      <w:pPr>
        <w:spacing w:line="440" w:lineRule="exact"/>
        <w:ind w:firstLineChars="200" w:firstLine="480"/>
        <w:rPr>
          <w:rFonts w:ascii="楷体_GB2312" w:eastAsia="楷体_GB2312"/>
          <w:sz w:val="24"/>
        </w:rPr>
      </w:pPr>
      <w:r w:rsidRPr="002A6F3A">
        <w:rPr>
          <w:rFonts w:ascii="楷体_GB2312" w:eastAsia="楷体_GB2312" w:hint="eastAsia"/>
          <w:sz w:val="24"/>
        </w:rPr>
        <w:t>5、</w:t>
      </w:r>
      <w:r>
        <w:rPr>
          <w:rFonts w:ascii="楷体_GB2312" w:eastAsia="楷体_GB2312" w:hint="eastAsia"/>
          <w:sz w:val="24"/>
        </w:rPr>
        <w:t>简述教学的任务。</w:t>
      </w:r>
    </w:p>
    <w:p w:rsidR="00B86541" w:rsidRPr="00FC3514" w:rsidRDefault="00B86541" w:rsidP="00B86541">
      <w:pPr>
        <w:pStyle w:val="p0"/>
        <w:spacing w:line="440" w:lineRule="exact"/>
        <w:rPr>
          <w:rFonts w:ascii="楷体_GB2312" w:eastAsia="楷体_GB2312"/>
          <w:b/>
          <w:bCs/>
          <w:sz w:val="24"/>
          <w:szCs w:val="24"/>
        </w:rPr>
      </w:pPr>
      <w:r>
        <w:rPr>
          <w:rFonts w:ascii="楷体_GB2312" w:eastAsia="楷体_GB2312" w:hint="eastAsia"/>
          <w:b/>
          <w:bCs/>
          <w:sz w:val="24"/>
          <w:szCs w:val="24"/>
        </w:rPr>
        <w:t>四</w:t>
      </w:r>
      <w:r w:rsidR="00653795">
        <w:rPr>
          <w:rFonts w:ascii="楷体_GB2312" w:eastAsia="楷体_GB2312" w:hint="eastAsia"/>
          <w:b/>
          <w:bCs/>
          <w:sz w:val="24"/>
          <w:szCs w:val="24"/>
        </w:rPr>
        <w:t>、论述题</w:t>
      </w:r>
    </w:p>
    <w:p w:rsidR="00B86541" w:rsidRPr="00D94AFF" w:rsidRDefault="00B86541" w:rsidP="00B86541">
      <w:pPr>
        <w:pStyle w:val="a5"/>
        <w:adjustRightInd w:val="0"/>
        <w:snapToGrid w:val="0"/>
        <w:spacing w:before="0" w:beforeAutospacing="0" w:after="0" w:afterAutospacing="0" w:line="440" w:lineRule="exact"/>
        <w:ind w:firstLine="480"/>
        <w:rPr>
          <w:rFonts w:ascii="楷体_GB2312" w:eastAsia="楷体_GB2312"/>
        </w:rPr>
      </w:pPr>
      <w:r w:rsidRPr="00D94AFF">
        <w:rPr>
          <w:rFonts w:ascii="楷体_GB2312" w:eastAsia="楷体_GB2312" w:hint="eastAsia"/>
        </w:rPr>
        <w:t>1、论述教育与生产力和政治制度的关系。</w:t>
      </w:r>
    </w:p>
    <w:p w:rsidR="00B86541" w:rsidRPr="00775195" w:rsidRDefault="00B86541" w:rsidP="00B86541">
      <w:pPr>
        <w:jc w:val="center"/>
        <w:rPr>
          <w:rFonts w:ascii="楷体_GB2312" w:eastAsia="楷体_GB2312"/>
          <w:sz w:val="24"/>
        </w:rPr>
      </w:pPr>
      <w:r w:rsidRPr="00775195">
        <w:rPr>
          <w:rFonts w:ascii="楷体_GB2312" w:eastAsia="楷体_GB2312" w:hint="eastAsia"/>
          <w:sz w:val="24"/>
        </w:rPr>
        <w:t>答案</w:t>
      </w:r>
    </w:p>
    <w:p w:rsidR="00B86541" w:rsidRPr="00C06AE7" w:rsidRDefault="00653795" w:rsidP="00B86541">
      <w:pPr>
        <w:rPr>
          <w:rFonts w:ascii="楷体_GB2312" w:eastAsia="楷体_GB2312"/>
          <w:b/>
          <w:sz w:val="24"/>
          <w:szCs w:val="24"/>
        </w:rPr>
      </w:pPr>
      <w:r>
        <w:rPr>
          <w:rFonts w:ascii="楷体_GB2312" w:eastAsia="楷体_GB2312" w:hint="eastAsia"/>
          <w:b/>
          <w:sz w:val="24"/>
          <w:szCs w:val="24"/>
        </w:rPr>
        <w:t>三、简述题</w:t>
      </w:r>
    </w:p>
    <w:p w:rsidR="00B86541" w:rsidRDefault="00B86541" w:rsidP="00B86541">
      <w:pPr>
        <w:rPr>
          <w:rFonts w:ascii="楷体_GB2312" w:eastAsia="楷体_GB2312"/>
          <w:sz w:val="24"/>
          <w:szCs w:val="24"/>
        </w:rPr>
      </w:pPr>
      <w:r w:rsidRPr="009F63D8">
        <w:rPr>
          <w:rFonts w:ascii="楷体_GB2312" w:eastAsia="楷体_GB2312" w:hint="eastAsia"/>
          <w:sz w:val="24"/>
          <w:szCs w:val="24"/>
        </w:rPr>
        <w:t>1、简述学校教育在人的发展中的作用。</w:t>
      </w:r>
    </w:p>
    <w:p w:rsidR="00B86541" w:rsidRPr="00775195" w:rsidRDefault="00B86541" w:rsidP="00B86541">
      <w:pPr>
        <w:spacing w:line="440" w:lineRule="exact"/>
        <w:ind w:firstLineChars="150" w:firstLine="360"/>
        <w:rPr>
          <w:rFonts w:ascii="楷体_GB2312" w:eastAsia="楷体_GB2312"/>
          <w:sz w:val="24"/>
        </w:rPr>
      </w:pPr>
      <w:r w:rsidRPr="00775195">
        <w:rPr>
          <w:rFonts w:ascii="楷体_GB2312" w:eastAsia="楷体_GB2312" w:hint="eastAsia"/>
          <w:sz w:val="24"/>
        </w:rPr>
        <w:t>学校教育能规范人的发展，实现个体社会化。</w:t>
      </w:r>
    </w:p>
    <w:p w:rsidR="00B86541" w:rsidRPr="00775195" w:rsidRDefault="00B86541" w:rsidP="00B86541">
      <w:pPr>
        <w:spacing w:line="440" w:lineRule="exact"/>
        <w:ind w:firstLineChars="150" w:firstLine="360"/>
        <w:rPr>
          <w:rFonts w:ascii="楷体_GB2312" w:eastAsia="楷体_GB2312"/>
          <w:sz w:val="24"/>
        </w:rPr>
      </w:pPr>
      <w:r w:rsidRPr="00775195">
        <w:rPr>
          <w:rFonts w:ascii="楷体_GB2312" w:eastAsia="楷体_GB2312" w:hint="eastAsia"/>
          <w:sz w:val="24"/>
        </w:rPr>
        <w:t>学校教育能促进个体潜能发挥，提升个体价值。</w:t>
      </w:r>
    </w:p>
    <w:p w:rsidR="00B86541" w:rsidRPr="00FA4165" w:rsidRDefault="00B86541" w:rsidP="00B86541">
      <w:pPr>
        <w:spacing w:line="440" w:lineRule="exact"/>
        <w:ind w:firstLineChars="150" w:firstLine="360"/>
        <w:rPr>
          <w:rFonts w:ascii="楷体_GB2312" w:eastAsia="楷体_GB2312"/>
          <w:sz w:val="24"/>
        </w:rPr>
      </w:pPr>
      <w:r w:rsidRPr="00775195">
        <w:rPr>
          <w:rFonts w:ascii="楷体_GB2312" w:eastAsia="楷体_GB2312" w:hint="eastAsia"/>
          <w:sz w:val="24"/>
        </w:rPr>
        <w:t>学校教育为学生全面发展提供了可能性。</w:t>
      </w:r>
    </w:p>
    <w:p w:rsidR="00B86541" w:rsidRDefault="00B86541" w:rsidP="00B86541">
      <w:pPr>
        <w:rPr>
          <w:rFonts w:ascii="楷体_GB2312" w:eastAsia="楷体_GB2312"/>
          <w:sz w:val="24"/>
          <w:szCs w:val="24"/>
        </w:rPr>
      </w:pPr>
      <w:r w:rsidRPr="009F63D8">
        <w:rPr>
          <w:rFonts w:ascii="楷体_GB2312" w:eastAsia="楷体_GB2312" w:hint="eastAsia"/>
          <w:sz w:val="24"/>
          <w:szCs w:val="24"/>
        </w:rPr>
        <w:t>2、简述新型师生关系的</w:t>
      </w:r>
      <w:r>
        <w:rPr>
          <w:rFonts w:ascii="楷体_GB2312" w:eastAsia="楷体_GB2312" w:hint="eastAsia"/>
          <w:sz w:val="24"/>
          <w:szCs w:val="24"/>
        </w:rPr>
        <w:t>构建策略</w:t>
      </w:r>
      <w:r w:rsidRPr="009F63D8">
        <w:rPr>
          <w:rFonts w:ascii="楷体_GB2312" w:eastAsia="楷体_GB2312" w:hint="eastAsia"/>
          <w:sz w:val="24"/>
          <w:szCs w:val="24"/>
        </w:rPr>
        <w:t>。</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了解和研究学生</w:t>
      </w:r>
      <w:r>
        <w:rPr>
          <w:rFonts w:ascii="楷体_GB2312" w:eastAsia="楷体_GB2312" w:hint="eastAsia"/>
          <w:sz w:val="24"/>
          <w:szCs w:val="24"/>
        </w:rPr>
        <w:t>；</w:t>
      </w:r>
      <w:r w:rsidRPr="009F63D8">
        <w:rPr>
          <w:rFonts w:ascii="楷体_GB2312" w:eastAsia="楷体_GB2312" w:hint="eastAsia"/>
          <w:sz w:val="24"/>
          <w:szCs w:val="24"/>
        </w:rPr>
        <w:t>树立正确的学生观</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热爱尊重学生，公平对待学生</w:t>
      </w:r>
      <w:r>
        <w:rPr>
          <w:rFonts w:ascii="楷体_GB2312" w:eastAsia="楷体_GB2312" w:hint="eastAsia"/>
          <w:sz w:val="24"/>
          <w:szCs w:val="24"/>
        </w:rPr>
        <w:t>；</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主动与学生沟通，善于与学生交往</w:t>
      </w:r>
      <w:r>
        <w:rPr>
          <w:rFonts w:ascii="楷体_GB2312" w:eastAsia="楷体_GB2312" w:hint="eastAsia"/>
          <w:sz w:val="24"/>
          <w:szCs w:val="24"/>
        </w:rPr>
        <w:t>；</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努力提高自身修养，健全人格</w:t>
      </w:r>
      <w:r>
        <w:rPr>
          <w:rFonts w:ascii="楷体_GB2312" w:eastAsia="楷体_GB2312" w:hint="eastAsia"/>
          <w:sz w:val="24"/>
          <w:szCs w:val="24"/>
        </w:rPr>
        <w:t>。</w:t>
      </w:r>
    </w:p>
    <w:p w:rsidR="00B86541" w:rsidRDefault="00B86541" w:rsidP="00B86541">
      <w:pPr>
        <w:rPr>
          <w:rFonts w:ascii="楷体_GB2312" w:eastAsia="楷体_GB2312"/>
          <w:sz w:val="24"/>
          <w:szCs w:val="24"/>
        </w:rPr>
      </w:pPr>
      <w:r w:rsidRPr="009F63D8">
        <w:rPr>
          <w:rFonts w:ascii="楷体_GB2312" w:eastAsia="楷体_GB2312" w:hint="eastAsia"/>
          <w:sz w:val="24"/>
          <w:szCs w:val="24"/>
        </w:rPr>
        <w:t>3、一堂好课的标准是什么？</w:t>
      </w:r>
    </w:p>
    <w:p w:rsidR="00B86541" w:rsidRPr="00705EA0" w:rsidRDefault="00B86541" w:rsidP="00B86541">
      <w:pPr>
        <w:ind w:firstLineChars="150" w:firstLine="360"/>
        <w:rPr>
          <w:rFonts w:ascii="楷体_GB2312" w:eastAsia="楷体_GB2312"/>
          <w:sz w:val="24"/>
          <w:szCs w:val="24"/>
        </w:rPr>
      </w:pPr>
      <w:r w:rsidRPr="00705EA0">
        <w:rPr>
          <w:rFonts w:ascii="楷体_GB2312" w:eastAsia="楷体_GB2312" w:hint="eastAsia"/>
          <w:sz w:val="24"/>
          <w:szCs w:val="24"/>
        </w:rPr>
        <w:t>教学目的明确规定；教学内容正确；教学方法适当</w:t>
      </w:r>
    </w:p>
    <w:p w:rsidR="00B86541" w:rsidRPr="009F63D8" w:rsidRDefault="00B86541" w:rsidP="00B86541">
      <w:pPr>
        <w:ind w:firstLineChars="150" w:firstLine="360"/>
        <w:rPr>
          <w:rFonts w:ascii="楷体_GB2312" w:eastAsia="楷体_GB2312"/>
          <w:sz w:val="24"/>
          <w:szCs w:val="24"/>
        </w:rPr>
      </w:pPr>
      <w:r w:rsidRPr="00705EA0">
        <w:rPr>
          <w:rFonts w:ascii="楷体_GB2312" w:eastAsia="楷体_GB2312" w:hint="eastAsia"/>
          <w:sz w:val="24"/>
          <w:szCs w:val="24"/>
        </w:rPr>
        <w:t>教学过程紧凑；学生主体性充分发挥</w:t>
      </w:r>
    </w:p>
    <w:p w:rsidR="00B86541" w:rsidRDefault="00B86541" w:rsidP="00B86541">
      <w:pPr>
        <w:rPr>
          <w:rFonts w:ascii="楷体_GB2312" w:eastAsia="楷体_GB2312"/>
          <w:sz w:val="24"/>
          <w:szCs w:val="24"/>
        </w:rPr>
      </w:pPr>
      <w:r w:rsidRPr="009F63D8">
        <w:rPr>
          <w:rFonts w:ascii="楷体_GB2312" w:eastAsia="楷体_GB2312" w:hint="eastAsia"/>
          <w:sz w:val="24"/>
          <w:szCs w:val="24"/>
        </w:rPr>
        <w:t>4、德育的途径有哪些？</w:t>
      </w:r>
    </w:p>
    <w:p w:rsidR="00B86541"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道德课程</w:t>
      </w:r>
      <w:r>
        <w:rPr>
          <w:rFonts w:ascii="楷体_GB2312" w:eastAsia="楷体_GB2312" w:hint="eastAsia"/>
          <w:sz w:val="24"/>
          <w:szCs w:val="24"/>
        </w:rPr>
        <w:t>；</w:t>
      </w:r>
      <w:r w:rsidRPr="009F63D8">
        <w:rPr>
          <w:rFonts w:ascii="楷体_GB2312" w:eastAsia="楷体_GB2312" w:hint="eastAsia"/>
          <w:sz w:val="24"/>
          <w:szCs w:val="24"/>
        </w:rPr>
        <w:t>渗透在学科教育中的道德影响</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校内外组织及其活动</w:t>
      </w:r>
    </w:p>
    <w:p w:rsidR="00B86541" w:rsidRDefault="00B86541" w:rsidP="00B86541">
      <w:pPr>
        <w:rPr>
          <w:rFonts w:ascii="楷体_GB2312" w:eastAsia="楷体_GB2312"/>
          <w:sz w:val="24"/>
          <w:szCs w:val="24"/>
        </w:rPr>
      </w:pPr>
      <w:r w:rsidRPr="009F63D8">
        <w:rPr>
          <w:rFonts w:ascii="楷体_GB2312" w:eastAsia="楷体_GB2312" w:hint="eastAsia"/>
          <w:sz w:val="24"/>
          <w:szCs w:val="24"/>
        </w:rPr>
        <w:t>5、简述教学的任务。</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引导学生掌握系统的科学文化基础知识和基本技能技巧。</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发展学生智力、培养能力，教会学生学习。</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发展学生体力，提高学生的健康水平。</w:t>
      </w:r>
    </w:p>
    <w:p w:rsidR="00B86541" w:rsidRPr="009F63D8" w:rsidRDefault="00B86541" w:rsidP="00B86541">
      <w:pPr>
        <w:ind w:firstLineChars="150" w:firstLine="360"/>
        <w:rPr>
          <w:rFonts w:ascii="楷体_GB2312" w:eastAsia="楷体_GB2312"/>
          <w:sz w:val="24"/>
          <w:szCs w:val="24"/>
        </w:rPr>
      </w:pPr>
      <w:r w:rsidRPr="009F63D8">
        <w:rPr>
          <w:rFonts w:ascii="楷体_GB2312" w:eastAsia="楷体_GB2312" w:hint="eastAsia"/>
          <w:sz w:val="24"/>
          <w:szCs w:val="24"/>
        </w:rPr>
        <w:t>培养学生高尚的审美情趣，养成良好的思想品德，形成科学世界观的基础和良好的个性心理。</w:t>
      </w:r>
    </w:p>
    <w:p w:rsidR="00B86541" w:rsidRPr="00C06AE7" w:rsidRDefault="00653795" w:rsidP="00B86541">
      <w:pPr>
        <w:rPr>
          <w:rFonts w:ascii="楷体_GB2312" w:eastAsia="楷体_GB2312"/>
          <w:b/>
          <w:sz w:val="24"/>
          <w:szCs w:val="24"/>
        </w:rPr>
      </w:pPr>
      <w:r>
        <w:rPr>
          <w:rFonts w:ascii="楷体_GB2312" w:eastAsia="楷体_GB2312" w:hint="eastAsia"/>
          <w:b/>
          <w:sz w:val="24"/>
          <w:szCs w:val="24"/>
        </w:rPr>
        <w:t>四、论述题</w:t>
      </w:r>
    </w:p>
    <w:p w:rsidR="00B86541" w:rsidRPr="009F63D8" w:rsidRDefault="00B86541" w:rsidP="00B86541">
      <w:pPr>
        <w:rPr>
          <w:rFonts w:ascii="楷体_GB2312" w:eastAsia="楷体_GB2312"/>
          <w:sz w:val="24"/>
          <w:szCs w:val="24"/>
        </w:rPr>
      </w:pPr>
      <w:r w:rsidRPr="009F63D8">
        <w:rPr>
          <w:rFonts w:ascii="楷体_GB2312" w:eastAsia="楷体_GB2312" w:hint="eastAsia"/>
          <w:sz w:val="24"/>
          <w:szCs w:val="24"/>
        </w:rPr>
        <w:t>1、论述教育与生产力和政治制度的关系。</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（一）教育与生产力关系</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1.生产力对教育的决定作用：</w:t>
      </w:r>
      <w:r w:rsidR="00653795" w:rsidRPr="00705EA0">
        <w:rPr>
          <w:rFonts w:ascii="楷体_GB2312" w:eastAsia="楷体_GB2312"/>
          <w:sz w:val="24"/>
          <w:szCs w:val="24"/>
        </w:rPr>
        <w:t xml:space="preserve"> </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生产力水平决定着教育的发展的规模和速度；生产力水平制约着教育结构的变化；生产力水平制约着教育的内容和手段；教育相对独立于生产力的发展水平。</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2.教育对生产力的促进作用：</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lastRenderedPageBreak/>
        <w:t>教育能再生产劳动力；教育能实现科学知识的再生产和发展创新；</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（二）教育与政治制度关系</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1、政治经济制度对教育的制约：</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决定教育的领导权；制约着受教育的权利；决定教育目的；教育相对独立于政治经济制度。</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2、教育对政治经济制度的影响</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教育为政治经济制度培养需要的人才；教育是一种影响政治经济的舆论力量</w:t>
      </w:r>
    </w:p>
    <w:p w:rsidR="00B86541" w:rsidRPr="00705EA0" w:rsidRDefault="00B86541" w:rsidP="00B86541">
      <w:pPr>
        <w:rPr>
          <w:rFonts w:ascii="楷体_GB2312" w:eastAsia="楷体_GB2312"/>
          <w:sz w:val="24"/>
          <w:szCs w:val="24"/>
        </w:rPr>
      </w:pPr>
      <w:r w:rsidRPr="00705EA0">
        <w:rPr>
          <w:rFonts w:ascii="楷体_GB2312" w:eastAsia="楷体_GB2312" w:hint="eastAsia"/>
          <w:sz w:val="24"/>
          <w:szCs w:val="24"/>
        </w:rPr>
        <w:t>教育可以促进政治民主。</w:t>
      </w:r>
    </w:p>
    <w:p w:rsidR="00B86541" w:rsidRPr="00705EA0" w:rsidRDefault="00B86541" w:rsidP="00B86541">
      <w:pPr>
        <w:rPr>
          <w:rFonts w:ascii="楷体_GB2312" w:eastAsia="楷体_GB2312"/>
          <w:sz w:val="24"/>
          <w:szCs w:val="24"/>
        </w:rPr>
      </w:pPr>
    </w:p>
    <w:p w:rsidR="00B86541" w:rsidRDefault="00B86541"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Default="00B36BC9" w:rsidP="00B86541">
      <w:pPr>
        <w:pStyle w:val="a5"/>
        <w:adjustRightInd w:val="0"/>
        <w:snapToGrid w:val="0"/>
        <w:spacing w:before="0" w:beforeAutospacing="0" w:after="0" w:afterAutospacing="0" w:line="440" w:lineRule="exact"/>
        <w:rPr>
          <w:rFonts w:hint="eastAsia"/>
        </w:rPr>
      </w:pPr>
    </w:p>
    <w:p w:rsidR="00B36BC9" w:rsidRPr="00B86541" w:rsidRDefault="00B36BC9" w:rsidP="00B86541">
      <w:pPr>
        <w:pStyle w:val="a5"/>
        <w:adjustRightInd w:val="0"/>
        <w:snapToGrid w:val="0"/>
        <w:spacing w:before="0" w:beforeAutospacing="0" w:after="0" w:afterAutospacing="0" w:line="440" w:lineRule="exact"/>
      </w:pPr>
    </w:p>
    <w:p w:rsidR="00B86541" w:rsidRPr="00B86541" w:rsidRDefault="00B86541" w:rsidP="00B86541">
      <w:pPr>
        <w:spacing w:line="540" w:lineRule="exact"/>
        <w:jc w:val="center"/>
        <w:rPr>
          <w:rFonts w:ascii="黑体" w:eastAsia="黑体"/>
          <w:b/>
          <w:bCs/>
          <w:sz w:val="32"/>
          <w:u w:val="single"/>
        </w:rPr>
      </w:pPr>
    </w:p>
    <w:p w:rsidR="00B86541" w:rsidRDefault="00B86541" w:rsidP="00B86541">
      <w:pPr>
        <w:spacing w:line="540" w:lineRule="exact"/>
        <w:jc w:val="center"/>
        <w:rPr>
          <w:rFonts w:ascii="黑体" w:eastAsia="黑体"/>
          <w:b/>
          <w:bCs/>
          <w:sz w:val="32"/>
        </w:rPr>
      </w:pPr>
      <w:r>
        <w:rPr>
          <w:rFonts w:ascii="黑体" w:eastAsia="黑体" w:hint="eastAsia"/>
          <w:b/>
          <w:bCs/>
          <w:sz w:val="32"/>
        </w:rPr>
        <w:lastRenderedPageBreak/>
        <w:t>《</w:t>
      </w:r>
      <w:r>
        <w:rPr>
          <w:rFonts w:ascii="黑体" w:eastAsia="黑体" w:hint="eastAsia"/>
          <w:b/>
          <w:bCs/>
          <w:sz w:val="32"/>
          <w:u w:val="single"/>
        </w:rPr>
        <w:t xml:space="preserve">    教育概论   </w:t>
      </w:r>
      <w:r>
        <w:rPr>
          <w:rFonts w:ascii="黑体" w:eastAsia="黑体" w:hint="eastAsia"/>
          <w:b/>
          <w:bCs/>
          <w:sz w:val="32"/>
        </w:rPr>
        <w:t>》  复习资料</w:t>
      </w:r>
      <w:r>
        <w:rPr>
          <w:rFonts w:ascii="黑体" w:eastAsia="黑体"/>
          <w:b/>
          <w:bCs/>
          <w:sz w:val="32"/>
        </w:rPr>
        <w:t>2</w:t>
      </w:r>
    </w:p>
    <w:p w:rsidR="00F47ECB" w:rsidRPr="00617323" w:rsidRDefault="00F47ECB" w:rsidP="00F47ECB">
      <w:pPr>
        <w:spacing w:line="440" w:lineRule="exact"/>
        <w:rPr>
          <w:rFonts w:ascii="楷体_GB2312" w:eastAsia="楷体_GB2312"/>
          <w:sz w:val="24"/>
          <w:szCs w:val="24"/>
        </w:rPr>
      </w:pPr>
      <w:r w:rsidRPr="00617323">
        <w:rPr>
          <w:rFonts w:ascii="楷体_GB2312" w:eastAsia="楷体_GB2312" w:hint="eastAsia"/>
          <w:sz w:val="24"/>
          <w:szCs w:val="24"/>
        </w:rPr>
        <w:t>一、</w:t>
      </w:r>
      <w:r>
        <w:rPr>
          <w:rFonts w:ascii="楷体_GB2312" w:eastAsia="楷体_GB2312" w:hint="eastAsia"/>
          <w:sz w:val="24"/>
          <w:szCs w:val="24"/>
        </w:rPr>
        <w:t>单项选择题</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1、在中国，“教育”二字合用最早出现在（    ）</w:t>
      </w:r>
    </w:p>
    <w:p w:rsidR="00F47ECB" w:rsidRPr="00E64421" w:rsidRDefault="00F47ECB" w:rsidP="00F47ECB">
      <w:pPr>
        <w:spacing w:line="540" w:lineRule="exact"/>
        <w:ind w:firstLineChars="250" w:firstLine="600"/>
        <w:rPr>
          <w:rFonts w:ascii="楷体_GB2312" w:eastAsia="楷体_GB2312" w:hAnsi="宋体"/>
          <w:sz w:val="24"/>
        </w:rPr>
      </w:pPr>
      <w:r w:rsidRPr="00E64421">
        <w:rPr>
          <w:rFonts w:ascii="楷体_GB2312" w:eastAsia="楷体_GB2312" w:hAnsi="宋体" w:hint="eastAsia"/>
          <w:sz w:val="24"/>
        </w:rPr>
        <w:t>A.《孟子·尽心上》B. 《学记》     C. 《中庸》    D. 《说文解字》</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2、（    ）的出现，意味着教育活动的专门化。</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A. 学校     B. 教师      C. 文字      D. 劳动</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3、（    ）</w:t>
      </w:r>
      <w:r w:rsidRPr="00E64421">
        <w:rPr>
          <w:rFonts w:ascii="楷体_GB2312" w:eastAsia="楷体_GB2312" w:hint="eastAsia"/>
          <w:sz w:val="24"/>
        </w:rPr>
        <w:t>不仅是教育的出发点和教育的依据，也是教育活动的最后归宿</w:t>
      </w:r>
      <w:r w:rsidRPr="00E64421">
        <w:rPr>
          <w:rFonts w:ascii="楷体_GB2312" w:eastAsia="楷体_GB2312" w:hAnsi="ˎ̥" w:hint="eastAsia"/>
          <w:szCs w:val="21"/>
        </w:rPr>
        <w:t>。</w:t>
      </w:r>
      <w:r w:rsidRPr="00E64421">
        <w:rPr>
          <w:rFonts w:ascii="楷体_GB2312" w:eastAsia="楷体_GB2312" w:hint="eastAsia"/>
          <w:sz w:val="24"/>
        </w:rPr>
        <w:t xml:space="preserve">                                                                                                                  </w:t>
      </w:r>
    </w:p>
    <w:p w:rsidR="00F47ECB" w:rsidRPr="00E64421" w:rsidRDefault="00F47ECB" w:rsidP="00F47ECB">
      <w:pPr>
        <w:spacing w:line="540" w:lineRule="exact"/>
        <w:rPr>
          <w:rFonts w:ascii="楷体_GB2312" w:eastAsia="楷体_GB2312" w:hAnsi="宋体"/>
          <w:sz w:val="24"/>
        </w:rPr>
      </w:pPr>
      <w:r w:rsidRPr="00E64421">
        <w:rPr>
          <w:rFonts w:ascii="楷体_GB2312" w:eastAsia="楷体_GB2312" w:hint="eastAsia"/>
          <w:sz w:val="24"/>
        </w:rPr>
        <w:t xml:space="preserve">    A</w:t>
      </w:r>
      <w:r w:rsidRPr="00E64421">
        <w:rPr>
          <w:rFonts w:ascii="楷体_GB2312" w:eastAsia="楷体_GB2312" w:hAnsi="宋体" w:hint="eastAsia"/>
          <w:sz w:val="24"/>
        </w:rPr>
        <w:t>.</w:t>
      </w:r>
      <w:r w:rsidRPr="00E64421">
        <w:rPr>
          <w:rFonts w:ascii="楷体_GB2312" w:eastAsia="楷体_GB2312" w:hint="eastAsia"/>
          <w:sz w:val="24"/>
        </w:rPr>
        <w:t xml:space="preserve"> 教育理论     B</w:t>
      </w:r>
      <w:r w:rsidRPr="00E64421">
        <w:rPr>
          <w:rFonts w:ascii="楷体_GB2312" w:eastAsia="楷体_GB2312" w:hAnsi="宋体" w:hint="eastAsia"/>
          <w:sz w:val="24"/>
        </w:rPr>
        <w:t>.</w:t>
      </w:r>
      <w:r w:rsidRPr="00E64421">
        <w:rPr>
          <w:rFonts w:ascii="楷体_GB2312" w:eastAsia="楷体_GB2312" w:hint="eastAsia"/>
          <w:sz w:val="24"/>
        </w:rPr>
        <w:t>教育媒介      C</w:t>
      </w:r>
      <w:r w:rsidRPr="00E64421">
        <w:rPr>
          <w:rFonts w:ascii="楷体_GB2312" w:eastAsia="楷体_GB2312" w:hAnsi="宋体" w:hint="eastAsia"/>
          <w:sz w:val="24"/>
        </w:rPr>
        <w:t>.</w:t>
      </w:r>
      <w:r w:rsidRPr="00E64421">
        <w:rPr>
          <w:rFonts w:ascii="楷体_GB2312" w:eastAsia="楷体_GB2312" w:hint="eastAsia"/>
          <w:sz w:val="24"/>
        </w:rPr>
        <w:t>教学内容      D</w:t>
      </w:r>
      <w:r w:rsidRPr="00E64421">
        <w:rPr>
          <w:rFonts w:ascii="楷体_GB2312" w:eastAsia="楷体_GB2312" w:hAnsi="宋体" w:hint="eastAsia"/>
          <w:sz w:val="24"/>
        </w:rPr>
        <w:t>.</w:t>
      </w:r>
      <w:r w:rsidRPr="00E64421">
        <w:rPr>
          <w:rFonts w:ascii="楷体_GB2312" w:eastAsia="楷体_GB2312" w:hint="eastAsia"/>
          <w:sz w:val="24"/>
        </w:rPr>
        <w:t xml:space="preserve"> 教育目的</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4、提出“学校即社会”、“教育即生活”、“教育即生长” “儿童中心”、“从做中学”等一系列口号和原则的是（    ）。</w:t>
      </w:r>
    </w:p>
    <w:p w:rsidR="00F47ECB" w:rsidRPr="00E64421" w:rsidRDefault="00F47ECB" w:rsidP="00F47ECB">
      <w:pPr>
        <w:tabs>
          <w:tab w:val="left" w:pos="4860"/>
          <w:tab w:val="left" w:pos="7020"/>
        </w:tabs>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A．布拉梅尔德     B．布鲁纳     C．</w:t>
      </w:r>
      <w:proofErr w:type="gramStart"/>
      <w:r w:rsidRPr="00E64421">
        <w:rPr>
          <w:rFonts w:ascii="楷体_GB2312" w:eastAsia="楷体_GB2312" w:hAnsi="宋体" w:hint="eastAsia"/>
          <w:sz w:val="24"/>
        </w:rPr>
        <w:t>卢</w:t>
      </w:r>
      <w:proofErr w:type="gramEnd"/>
      <w:r w:rsidRPr="00E64421">
        <w:rPr>
          <w:rFonts w:ascii="楷体_GB2312" w:eastAsia="楷体_GB2312" w:hAnsi="宋体" w:hint="eastAsia"/>
          <w:sz w:val="24"/>
        </w:rPr>
        <w:t>梭      D．杜威</w:t>
      </w:r>
    </w:p>
    <w:p w:rsidR="00F47ECB" w:rsidRPr="00E64421" w:rsidRDefault="00F47ECB" w:rsidP="00F47ECB">
      <w:pPr>
        <w:tabs>
          <w:tab w:val="left" w:pos="4860"/>
          <w:tab w:val="left" w:pos="7020"/>
        </w:tabs>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5、《荀子·儒效》曰：“四海之内差一家，通达之属，莫不从服，夫之谓人师。”体现了教师职业的（    ）。</w:t>
      </w:r>
    </w:p>
    <w:p w:rsidR="00F47ECB" w:rsidRPr="00E64421" w:rsidRDefault="00F47ECB" w:rsidP="00F47ECB">
      <w:pPr>
        <w:tabs>
          <w:tab w:val="left" w:pos="4860"/>
          <w:tab w:val="left" w:pos="7020"/>
        </w:tabs>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A. 长期性       B. 创造性      C.示范性         D.复杂性</w:t>
      </w:r>
    </w:p>
    <w:p w:rsidR="00F47ECB" w:rsidRPr="00E64421" w:rsidRDefault="00F47ECB" w:rsidP="00F47ECB">
      <w:pPr>
        <w:spacing w:line="336" w:lineRule="auto"/>
        <w:ind w:firstLineChars="200" w:firstLine="480"/>
        <w:rPr>
          <w:rFonts w:ascii="楷体_GB2312" w:eastAsia="楷体_GB2312" w:hAnsi="宋体"/>
          <w:sz w:val="24"/>
        </w:rPr>
      </w:pPr>
      <w:r w:rsidRPr="00E64421">
        <w:rPr>
          <w:rFonts w:ascii="楷体_GB2312" w:eastAsia="楷体_GB2312" w:hAnsi="宋体" w:hint="eastAsia"/>
          <w:sz w:val="24"/>
        </w:rPr>
        <w:t xml:space="preserve">6、在影响人发展的诸因素中，在个体发展中起主导作用的是（    ）         </w:t>
      </w:r>
    </w:p>
    <w:p w:rsidR="00F47ECB" w:rsidRPr="00E64421" w:rsidRDefault="00F47ECB" w:rsidP="00F47ECB">
      <w:pPr>
        <w:tabs>
          <w:tab w:val="left" w:pos="4860"/>
          <w:tab w:val="left" w:pos="7020"/>
        </w:tabs>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A． 社会环境    B. 遗传      C. 学校教育    D. 个体活动</w:t>
      </w:r>
    </w:p>
    <w:p w:rsidR="00F47ECB" w:rsidRPr="00E64421" w:rsidRDefault="00F47ECB" w:rsidP="00F47ECB">
      <w:pPr>
        <w:tabs>
          <w:tab w:val="left" w:pos="4860"/>
          <w:tab w:val="left" w:pos="7020"/>
        </w:tabs>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7、孔子定“礼、乐、射、御、书、数”六门功课教授学生，可以被看作是（    ）的雏形。</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A．综合课程    B．校本课程   C．德育课程   D．分科课程</w:t>
      </w:r>
    </w:p>
    <w:p w:rsidR="00F47ECB" w:rsidRPr="00E64421" w:rsidRDefault="00F47ECB" w:rsidP="00F47ECB">
      <w:pPr>
        <w:tabs>
          <w:tab w:val="left" w:pos="4860"/>
          <w:tab w:val="left" w:pos="7020"/>
        </w:tabs>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8、（    ）是学生应该享有的最主要的权利。</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A．名誉权  B．受教育权   C．隐私权   D.身心健康权</w:t>
      </w:r>
    </w:p>
    <w:p w:rsidR="00F47ECB" w:rsidRPr="00E64421" w:rsidRDefault="00F47ECB" w:rsidP="00F47ECB">
      <w:pPr>
        <w:tabs>
          <w:tab w:val="left" w:pos="4860"/>
          <w:tab w:val="left" w:pos="7020"/>
        </w:tabs>
        <w:spacing w:line="540" w:lineRule="exact"/>
        <w:ind w:firstLineChars="150" w:firstLine="360"/>
        <w:rPr>
          <w:rFonts w:ascii="楷体_GB2312" w:eastAsia="楷体_GB2312" w:hAnsi="宋体"/>
          <w:sz w:val="24"/>
        </w:rPr>
      </w:pPr>
      <w:r w:rsidRPr="00E64421">
        <w:rPr>
          <w:rFonts w:ascii="楷体_GB2312" w:eastAsia="楷体_GB2312" w:hAnsi="宋体" w:hint="eastAsia"/>
          <w:sz w:val="24"/>
        </w:rPr>
        <w:t>9、按照选择性分类可以把课程分为（    ）。</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 xml:space="preserve">A．分科课程与综合课程    B．地方课程和校本课程     </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C．必修课程和选修课程   D．德育课程、智育课程、体育课程、美育课程和劳动技术课程等</w:t>
      </w:r>
    </w:p>
    <w:p w:rsidR="00F47ECB" w:rsidRPr="00E64421" w:rsidRDefault="00F47ECB" w:rsidP="00F47ECB">
      <w:pPr>
        <w:spacing w:line="540" w:lineRule="exact"/>
        <w:ind w:firstLineChars="200" w:firstLine="480"/>
        <w:rPr>
          <w:rFonts w:ascii="楷体_GB2312" w:eastAsia="楷体_GB2312" w:hAnsi="宋体"/>
          <w:sz w:val="24"/>
        </w:rPr>
      </w:pPr>
      <w:r w:rsidRPr="00E64421">
        <w:rPr>
          <w:rFonts w:ascii="楷体_GB2312" w:eastAsia="楷体_GB2312" w:hAnsi="宋体" w:hint="eastAsia"/>
          <w:sz w:val="24"/>
        </w:rPr>
        <w:t>10、教师在课堂上向学生作示范性的实验来说明和印证所传授的知识，这种</w:t>
      </w:r>
      <w:r w:rsidRPr="00E64421">
        <w:rPr>
          <w:rFonts w:ascii="楷体_GB2312" w:eastAsia="楷体_GB2312" w:hAnsi="宋体" w:hint="eastAsia"/>
          <w:sz w:val="24"/>
        </w:rPr>
        <w:lastRenderedPageBreak/>
        <w:t>教学方法是（    ）。</w:t>
      </w:r>
    </w:p>
    <w:p w:rsidR="00F47ECB" w:rsidRPr="00E64421" w:rsidRDefault="00F47ECB" w:rsidP="00F47ECB">
      <w:pPr>
        <w:spacing w:line="440" w:lineRule="exact"/>
        <w:rPr>
          <w:rFonts w:ascii="楷体_GB2312" w:eastAsia="楷体_GB2312"/>
          <w:b/>
          <w:bCs/>
          <w:sz w:val="24"/>
          <w:szCs w:val="24"/>
        </w:rPr>
      </w:pPr>
      <w:r w:rsidRPr="00E64421">
        <w:rPr>
          <w:rFonts w:ascii="楷体_GB2312" w:eastAsia="楷体_GB2312" w:hAnsi="宋体" w:hint="eastAsia"/>
          <w:sz w:val="24"/>
        </w:rPr>
        <w:t xml:space="preserve">     A．参观法    B．演示法    C．实验法    D．实践活动法 </w:t>
      </w:r>
    </w:p>
    <w:p w:rsidR="00F47ECB" w:rsidRPr="00617323" w:rsidRDefault="00F47ECB" w:rsidP="00F47ECB">
      <w:pPr>
        <w:spacing w:line="440" w:lineRule="exact"/>
        <w:rPr>
          <w:rFonts w:ascii="楷体_GB2312" w:eastAsia="楷体_GB2312"/>
          <w:b/>
          <w:bCs/>
          <w:sz w:val="24"/>
          <w:szCs w:val="24"/>
        </w:rPr>
      </w:pPr>
      <w:r>
        <w:rPr>
          <w:rFonts w:ascii="楷体_GB2312" w:eastAsia="楷体_GB2312" w:hint="eastAsia"/>
          <w:b/>
          <w:bCs/>
          <w:sz w:val="24"/>
          <w:szCs w:val="24"/>
        </w:rPr>
        <w:t>三、</w:t>
      </w:r>
      <w:r w:rsidRPr="00617323">
        <w:rPr>
          <w:rFonts w:ascii="楷体_GB2312" w:eastAsia="楷体_GB2312" w:hint="eastAsia"/>
          <w:b/>
          <w:bCs/>
          <w:sz w:val="24"/>
          <w:szCs w:val="24"/>
        </w:rPr>
        <w:t>简述题</w:t>
      </w:r>
    </w:p>
    <w:p w:rsidR="00F47ECB" w:rsidRPr="00617323" w:rsidRDefault="00F47ECB" w:rsidP="00F47ECB">
      <w:pPr>
        <w:spacing w:line="440" w:lineRule="exact"/>
        <w:ind w:firstLineChars="200" w:firstLine="480"/>
        <w:rPr>
          <w:rFonts w:ascii="楷体_GB2312" w:eastAsia="楷体_GB2312"/>
          <w:sz w:val="24"/>
          <w:szCs w:val="24"/>
        </w:rPr>
      </w:pPr>
      <w:r w:rsidRPr="00617323">
        <w:rPr>
          <w:rFonts w:ascii="楷体_GB2312" w:eastAsia="楷体_GB2312" w:hint="eastAsia"/>
          <w:sz w:val="24"/>
          <w:szCs w:val="24"/>
        </w:rPr>
        <w:t>1、教育对政治制度的影响</w:t>
      </w:r>
      <w:r>
        <w:rPr>
          <w:rFonts w:ascii="楷体_GB2312" w:eastAsia="楷体_GB2312" w:hint="eastAsia"/>
          <w:sz w:val="24"/>
          <w:szCs w:val="24"/>
        </w:rPr>
        <w:t>。</w:t>
      </w:r>
    </w:p>
    <w:p w:rsidR="00F47ECB" w:rsidRPr="00617323" w:rsidRDefault="00F47ECB" w:rsidP="00F47ECB">
      <w:pPr>
        <w:spacing w:line="440" w:lineRule="exact"/>
        <w:ind w:firstLineChars="200" w:firstLine="480"/>
        <w:rPr>
          <w:rFonts w:ascii="楷体_GB2312" w:eastAsia="楷体_GB2312"/>
          <w:sz w:val="24"/>
          <w:szCs w:val="24"/>
        </w:rPr>
      </w:pPr>
      <w:r w:rsidRPr="00617323">
        <w:rPr>
          <w:rFonts w:ascii="楷体_GB2312" w:eastAsia="楷体_GB2312" w:hint="eastAsia"/>
          <w:sz w:val="24"/>
          <w:szCs w:val="24"/>
        </w:rPr>
        <w:t>2、个体身心发展的一般规律有哪些？</w:t>
      </w:r>
    </w:p>
    <w:p w:rsidR="00F47ECB" w:rsidRDefault="00F47ECB" w:rsidP="00F47ECB">
      <w:pPr>
        <w:spacing w:line="440" w:lineRule="exact"/>
        <w:ind w:firstLineChars="200" w:firstLine="480"/>
        <w:rPr>
          <w:rFonts w:ascii="楷体_GB2312" w:eastAsia="楷体_GB2312"/>
          <w:sz w:val="24"/>
          <w:szCs w:val="24"/>
        </w:rPr>
      </w:pPr>
      <w:r w:rsidRPr="00617323">
        <w:rPr>
          <w:rFonts w:ascii="楷体_GB2312" w:eastAsia="楷体_GB2312" w:hint="eastAsia"/>
          <w:sz w:val="24"/>
          <w:szCs w:val="24"/>
        </w:rPr>
        <w:t>3、我国</w:t>
      </w:r>
      <w:r>
        <w:rPr>
          <w:rFonts w:ascii="楷体_GB2312" w:eastAsia="楷体_GB2312" w:hint="eastAsia"/>
          <w:sz w:val="24"/>
          <w:szCs w:val="24"/>
        </w:rPr>
        <w:t>社会主义</w:t>
      </w:r>
      <w:r w:rsidRPr="00617323">
        <w:rPr>
          <w:rFonts w:ascii="楷体_GB2312" w:eastAsia="楷体_GB2312" w:hint="eastAsia"/>
          <w:sz w:val="24"/>
          <w:szCs w:val="24"/>
        </w:rPr>
        <w:t>教育目的是什么？</w:t>
      </w:r>
    </w:p>
    <w:p w:rsidR="00F47ECB" w:rsidRPr="00617323" w:rsidRDefault="00F47ECB" w:rsidP="00F47ECB">
      <w:pPr>
        <w:spacing w:line="440" w:lineRule="exact"/>
        <w:ind w:firstLineChars="200" w:firstLine="480"/>
        <w:rPr>
          <w:rFonts w:ascii="楷体_GB2312" w:eastAsia="楷体_GB2312"/>
          <w:sz w:val="24"/>
          <w:szCs w:val="24"/>
        </w:rPr>
      </w:pPr>
      <w:r w:rsidRPr="00617323">
        <w:rPr>
          <w:rFonts w:ascii="楷体_GB2312" w:eastAsia="楷体_GB2312" w:hint="eastAsia"/>
          <w:sz w:val="24"/>
          <w:szCs w:val="24"/>
        </w:rPr>
        <w:t>4、讲授法有哪些优点？又有哪些不足？</w:t>
      </w:r>
    </w:p>
    <w:p w:rsidR="00B36BC9" w:rsidRPr="00B36BC9" w:rsidRDefault="00F47ECB" w:rsidP="00B36BC9">
      <w:pPr>
        <w:spacing w:line="440" w:lineRule="exact"/>
        <w:rPr>
          <w:rFonts w:ascii="楷体_GB2312" w:eastAsia="楷体_GB2312" w:hint="eastAsia"/>
          <w:sz w:val="24"/>
          <w:szCs w:val="24"/>
        </w:rPr>
      </w:pPr>
      <w:r w:rsidRPr="00617323">
        <w:rPr>
          <w:rFonts w:ascii="楷体_GB2312" w:eastAsia="楷体_GB2312" w:hint="eastAsia"/>
          <w:sz w:val="24"/>
          <w:szCs w:val="24"/>
        </w:rPr>
        <w:t xml:space="preserve">    5、</w:t>
      </w:r>
      <w:r>
        <w:rPr>
          <w:rFonts w:ascii="楷体_GB2312" w:eastAsia="楷体_GB2312" w:hint="eastAsia"/>
          <w:sz w:val="24"/>
          <w:szCs w:val="24"/>
        </w:rPr>
        <w:t>德育过程的运行规律有哪些？</w:t>
      </w:r>
    </w:p>
    <w:p w:rsidR="00F47ECB" w:rsidRPr="001211D8" w:rsidRDefault="00F47ECB" w:rsidP="00F47ECB">
      <w:pPr>
        <w:jc w:val="center"/>
        <w:rPr>
          <w:rFonts w:ascii="楷体_GB2312" w:eastAsia="楷体_GB2312"/>
          <w:sz w:val="24"/>
          <w:szCs w:val="24"/>
        </w:rPr>
      </w:pPr>
      <w:r w:rsidRPr="001211D8">
        <w:rPr>
          <w:rFonts w:ascii="楷体_GB2312" w:eastAsia="楷体_GB2312" w:hint="eastAsia"/>
          <w:sz w:val="24"/>
          <w:szCs w:val="24"/>
        </w:rPr>
        <w:t>答案</w:t>
      </w:r>
    </w:p>
    <w:p w:rsidR="00F47ECB" w:rsidRPr="001211D8" w:rsidRDefault="00653795" w:rsidP="00F47ECB">
      <w:pPr>
        <w:rPr>
          <w:rFonts w:ascii="楷体_GB2312" w:eastAsia="楷体_GB2312"/>
          <w:b/>
          <w:sz w:val="24"/>
          <w:szCs w:val="24"/>
        </w:rPr>
      </w:pPr>
      <w:r>
        <w:rPr>
          <w:rFonts w:ascii="楷体_GB2312" w:eastAsia="楷体_GB2312" w:hint="eastAsia"/>
          <w:b/>
          <w:sz w:val="24"/>
          <w:szCs w:val="24"/>
        </w:rPr>
        <w:t>一、单项选择题</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 xml:space="preserve">    </w:t>
      </w:r>
      <w:r>
        <w:rPr>
          <w:rFonts w:ascii="楷体_GB2312" w:eastAsia="楷体_GB2312" w:hint="eastAsia"/>
          <w:sz w:val="24"/>
          <w:szCs w:val="24"/>
        </w:rPr>
        <w:t xml:space="preserve">A </w:t>
      </w:r>
      <w:proofErr w:type="spellStart"/>
      <w:r>
        <w:rPr>
          <w:rFonts w:ascii="楷体_GB2312" w:eastAsia="楷体_GB2312" w:hint="eastAsia"/>
          <w:sz w:val="24"/>
          <w:szCs w:val="24"/>
        </w:rPr>
        <w:t>A</w:t>
      </w:r>
      <w:proofErr w:type="spellEnd"/>
      <w:r>
        <w:rPr>
          <w:rFonts w:ascii="楷体_GB2312" w:eastAsia="楷体_GB2312" w:hint="eastAsia"/>
          <w:sz w:val="24"/>
          <w:szCs w:val="24"/>
        </w:rPr>
        <w:t xml:space="preserve"> D </w:t>
      </w:r>
      <w:proofErr w:type="spellStart"/>
      <w:r>
        <w:rPr>
          <w:rFonts w:ascii="楷体_GB2312" w:eastAsia="楷体_GB2312" w:hint="eastAsia"/>
          <w:sz w:val="24"/>
          <w:szCs w:val="24"/>
        </w:rPr>
        <w:t>D</w:t>
      </w:r>
      <w:proofErr w:type="spellEnd"/>
      <w:r>
        <w:rPr>
          <w:rFonts w:ascii="楷体_GB2312" w:eastAsia="楷体_GB2312" w:hint="eastAsia"/>
          <w:sz w:val="24"/>
          <w:szCs w:val="24"/>
        </w:rPr>
        <w:t xml:space="preserve"> C </w:t>
      </w:r>
      <w:proofErr w:type="spellStart"/>
      <w:r>
        <w:rPr>
          <w:rFonts w:ascii="楷体_GB2312" w:eastAsia="楷体_GB2312" w:hint="eastAsia"/>
          <w:sz w:val="24"/>
          <w:szCs w:val="24"/>
        </w:rPr>
        <w:t>C</w:t>
      </w:r>
      <w:proofErr w:type="spellEnd"/>
      <w:r>
        <w:rPr>
          <w:rFonts w:ascii="楷体_GB2312" w:eastAsia="楷体_GB2312" w:hint="eastAsia"/>
          <w:sz w:val="24"/>
          <w:szCs w:val="24"/>
        </w:rPr>
        <w:t xml:space="preserve"> D B C B</w:t>
      </w:r>
    </w:p>
    <w:p w:rsidR="00F47ECB" w:rsidRPr="001211D8" w:rsidRDefault="00F47ECB" w:rsidP="00F47ECB">
      <w:pPr>
        <w:spacing w:line="440" w:lineRule="exact"/>
        <w:rPr>
          <w:rFonts w:ascii="楷体_GB2312" w:eastAsia="楷体_GB2312"/>
          <w:b/>
          <w:bCs/>
          <w:sz w:val="24"/>
          <w:szCs w:val="24"/>
        </w:rPr>
      </w:pPr>
      <w:r w:rsidRPr="001211D8">
        <w:rPr>
          <w:rFonts w:ascii="楷体_GB2312" w:eastAsia="楷体_GB2312" w:hint="eastAsia"/>
          <w:b/>
          <w:bCs/>
          <w:sz w:val="24"/>
          <w:szCs w:val="24"/>
        </w:rPr>
        <w:t>三、简述题</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1、教育对政治制度的影响</w:t>
      </w:r>
    </w:p>
    <w:p w:rsidR="00F47ECB" w:rsidRPr="001211D8" w:rsidRDefault="00F47ECB" w:rsidP="00F47ECB">
      <w:pPr>
        <w:ind w:firstLineChars="150" w:firstLine="360"/>
        <w:rPr>
          <w:rFonts w:ascii="楷体_GB2312" w:eastAsia="楷体_GB2312"/>
          <w:sz w:val="24"/>
          <w:szCs w:val="24"/>
        </w:rPr>
      </w:pPr>
      <w:r w:rsidRPr="001211D8">
        <w:rPr>
          <w:rFonts w:ascii="楷体_GB2312" w:eastAsia="楷体_GB2312" w:hint="eastAsia"/>
          <w:sz w:val="24"/>
          <w:szCs w:val="24"/>
        </w:rPr>
        <w:t>教育为政治经济制度培养需要的人才；</w:t>
      </w:r>
    </w:p>
    <w:p w:rsidR="00F47ECB" w:rsidRPr="001211D8" w:rsidRDefault="00F47ECB" w:rsidP="00F47ECB">
      <w:pPr>
        <w:ind w:firstLineChars="150" w:firstLine="360"/>
        <w:rPr>
          <w:rFonts w:ascii="楷体_GB2312" w:eastAsia="楷体_GB2312"/>
          <w:sz w:val="24"/>
          <w:szCs w:val="24"/>
        </w:rPr>
      </w:pPr>
      <w:r w:rsidRPr="001211D8">
        <w:rPr>
          <w:rFonts w:ascii="楷体_GB2312" w:eastAsia="楷体_GB2312" w:hint="eastAsia"/>
          <w:sz w:val="24"/>
          <w:szCs w:val="24"/>
        </w:rPr>
        <w:t>教育是一种影响政治经济的舆论力量；</w:t>
      </w:r>
    </w:p>
    <w:p w:rsidR="00F47ECB" w:rsidRPr="001211D8" w:rsidRDefault="00F47ECB" w:rsidP="00F47ECB">
      <w:pPr>
        <w:ind w:firstLineChars="150" w:firstLine="360"/>
        <w:rPr>
          <w:rFonts w:ascii="楷体_GB2312" w:eastAsia="楷体_GB2312"/>
          <w:sz w:val="24"/>
          <w:szCs w:val="24"/>
        </w:rPr>
      </w:pPr>
      <w:r w:rsidRPr="001211D8">
        <w:rPr>
          <w:rFonts w:ascii="楷体_GB2312" w:eastAsia="楷体_GB2312" w:hint="eastAsia"/>
          <w:sz w:val="24"/>
          <w:szCs w:val="24"/>
        </w:rPr>
        <w:t>教育可以促进政治民主。2分</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2、个体身心发展的一般规律有哪些？</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（1）个体身心发展的顺序性；</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（2）个体身心发展的阶段性；</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（3</w:t>
      </w:r>
      <w:r w:rsidR="00653795">
        <w:rPr>
          <w:rFonts w:ascii="楷体_GB2312" w:eastAsia="楷体_GB2312" w:hint="eastAsia"/>
          <w:sz w:val="24"/>
          <w:szCs w:val="24"/>
        </w:rPr>
        <w:t>）个体身心发展的不平衡性</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（4）个体身心发展的互补性；</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（5）个体身心发展的个别差异性。</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3、我国社会主义教育目的是什么？</w:t>
      </w:r>
    </w:p>
    <w:p w:rsidR="00F47ECB" w:rsidRPr="001211D8" w:rsidRDefault="00F47ECB" w:rsidP="00F47ECB">
      <w:pPr>
        <w:ind w:firstLineChars="200" w:firstLine="480"/>
        <w:rPr>
          <w:rFonts w:ascii="楷体_GB2312" w:eastAsia="楷体_GB2312"/>
          <w:sz w:val="24"/>
          <w:szCs w:val="24"/>
        </w:rPr>
      </w:pPr>
      <w:r w:rsidRPr="001211D8">
        <w:rPr>
          <w:rFonts w:ascii="楷体_GB2312" w:eastAsia="楷体_GB2312" w:hint="eastAsia"/>
          <w:sz w:val="24"/>
          <w:szCs w:val="24"/>
        </w:rPr>
        <w:t>1995年《中华人民共和国教育法》 规定</w:t>
      </w:r>
      <w:r w:rsidRPr="001211D8">
        <w:rPr>
          <w:rFonts w:ascii="楷体_GB2312" w:eastAsia="楷体_GB2312" w:hint="eastAsia"/>
          <w:bCs/>
          <w:sz w:val="24"/>
          <w:szCs w:val="24"/>
        </w:rPr>
        <w:t>“教育必须为社会主义现代化建设服务，必须与生产劳动相结合，培养德、智、体等方面全面发展的社会主义建设者和接班人。”</w:t>
      </w:r>
    </w:p>
    <w:p w:rsidR="00F47ECB" w:rsidRPr="001211D8" w:rsidRDefault="00F47ECB" w:rsidP="00F47ECB">
      <w:pPr>
        <w:ind w:left="360"/>
        <w:rPr>
          <w:rFonts w:ascii="楷体_GB2312" w:eastAsia="楷体_GB2312"/>
          <w:sz w:val="24"/>
          <w:szCs w:val="24"/>
        </w:rPr>
      </w:pPr>
      <w:r w:rsidRPr="001211D8">
        <w:rPr>
          <w:rFonts w:ascii="楷体_GB2312" w:eastAsia="楷体_GB2312" w:hint="eastAsia"/>
          <w:sz w:val="24"/>
          <w:szCs w:val="24"/>
        </w:rPr>
        <w:t>培养劳动者是我国教育目的的总要求。</w:t>
      </w:r>
    </w:p>
    <w:p w:rsidR="00F47ECB" w:rsidRPr="001211D8" w:rsidRDefault="00F47ECB" w:rsidP="00F47ECB">
      <w:pPr>
        <w:ind w:left="360"/>
        <w:rPr>
          <w:rFonts w:ascii="楷体_GB2312" w:eastAsia="楷体_GB2312"/>
          <w:sz w:val="24"/>
          <w:szCs w:val="24"/>
        </w:rPr>
      </w:pPr>
      <w:r w:rsidRPr="001211D8">
        <w:rPr>
          <w:rFonts w:ascii="楷体_GB2312" w:eastAsia="楷体_GB2312" w:hint="eastAsia"/>
          <w:sz w:val="24"/>
          <w:szCs w:val="24"/>
        </w:rPr>
        <w:t>要求德、智、体等方面全面发展是我国教育目的的素质结构。</w:t>
      </w:r>
    </w:p>
    <w:p w:rsidR="00F47ECB" w:rsidRPr="001211D8" w:rsidRDefault="00F47ECB" w:rsidP="00F47ECB">
      <w:pPr>
        <w:ind w:left="360"/>
        <w:rPr>
          <w:rFonts w:ascii="楷体_GB2312" w:eastAsia="楷体_GB2312"/>
          <w:sz w:val="24"/>
          <w:szCs w:val="24"/>
        </w:rPr>
      </w:pPr>
      <w:r w:rsidRPr="001211D8">
        <w:rPr>
          <w:rFonts w:ascii="楷体_GB2312" w:eastAsia="楷体_GB2312" w:hint="eastAsia"/>
          <w:sz w:val="24"/>
          <w:szCs w:val="24"/>
        </w:rPr>
        <w:t>坚持社会主义方向是我国教育目的的根本性质。</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4、讲授法有哪些优点？又有哪些不足？</w:t>
      </w:r>
    </w:p>
    <w:p w:rsidR="00F47ECB" w:rsidRPr="001211D8" w:rsidRDefault="00F47ECB" w:rsidP="00F47ECB">
      <w:pPr>
        <w:ind w:firstLineChars="200" w:firstLine="480"/>
        <w:rPr>
          <w:rFonts w:ascii="楷体_GB2312" w:eastAsia="楷体_GB2312"/>
          <w:sz w:val="24"/>
          <w:szCs w:val="24"/>
        </w:rPr>
      </w:pPr>
      <w:r w:rsidRPr="001211D8">
        <w:rPr>
          <w:rFonts w:ascii="楷体_GB2312" w:eastAsia="楷体_GB2312" w:hint="eastAsia"/>
          <w:sz w:val="24"/>
          <w:szCs w:val="24"/>
        </w:rPr>
        <w:t>优点：可以使学生在比较短的时间内获得大量的、系统的知识，有利于发挥教师的主导作用，有利于教学活动有目的、有计划地进行。</w:t>
      </w:r>
    </w:p>
    <w:p w:rsidR="00F47ECB" w:rsidRPr="001211D8" w:rsidRDefault="00F47ECB" w:rsidP="00F47ECB">
      <w:pPr>
        <w:ind w:firstLineChars="200" w:firstLine="480"/>
        <w:rPr>
          <w:rFonts w:ascii="楷体_GB2312" w:eastAsia="楷体_GB2312"/>
          <w:sz w:val="24"/>
          <w:szCs w:val="24"/>
        </w:rPr>
      </w:pPr>
      <w:r w:rsidRPr="001211D8">
        <w:rPr>
          <w:rFonts w:ascii="楷体_GB2312" w:eastAsia="楷体_GB2312" w:hint="eastAsia"/>
          <w:sz w:val="24"/>
          <w:szCs w:val="24"/>
        </w:rPr>
        <w:t>不足：容易束缚学生，不利于学生主动、自觉地学习，课堂交流沟通单调，气氛沉闷；不利学生个性发展。而且对教师个人的言语素养依赖较大。</w:t>
      </w:r>
    </w:p>
    <w:p w:rsidR="00F47ECB" w:rsidRPr="001211D8" w:rsidRDefault="00F47ECB" w:rsidP="00F47ECB">
      <w:pPr>
        <w:rPr>
          <w:rFonts w:ascii="楷体_GB2312" w:eastAsia="楷体_GB2312"/>
          <w:sz w:val="24"/>
          <w:szCs w:val="24"/>
        </w:rPr>
      </w:pPr>
      <w:r w:rsidRPr="001211D8">
        <w:rPr>
          <w:rFonts w:ascii="楷体_GB2312" w:eastAsia="楷体_GB2312" w:hint="eastAsia"/>
          <w:sz w:val="24"/>
          <w:szCs w:val="24"/>
        </w:rPr>
        <w:t>5、德育过程的运行规律有哪些？</w:t>
      </w:r>
    </w:p>
    <w:p w:rsidR="00F47ECB" w:rsidRPr="001211D8" w:rsidRDefault="00F47ECB" w:rsidP="00F47ECB">
      <w:pPr>
        <w:ind w:left="360"/>
        <w:rPr>
          <w:rFonts w:ascii="楷体_GB2312" w:eastAsia="楷体_GB2312"/>
          <w:sz w:val="24"/>
          <w:szCs w:val="24"/>
        </w:rPr>
      </w:pPr>
      <w:r w:rsidRPr="001211D8">
        <w:rPr>
          <w:rFonts w:ascii="楷体_GB2312" w:eastAsia="楷体_GB2312" w:hint="eastAsia"/>
          <w:sz w:val="24"/>
          <w:szCs w:val="24"/>
        </w:rPr>
        <w:t>在教育性活动与交往中组织德育过程。</w:t>
      </w:r>
    </w:p>
    <w:p w:rsidR="00F47ECB" w:rsidRPr="001211D8" w:rsidRDefault="00F47ECB" w:rsidP="00F47ECB">
      <w:pPr>
        <w:ind w:left="360"/>
        <w:rPr>
          <w:rFonts w:ascii="楷体_GB2312" w:eastAsia="楷体_GB2312"/>
          <w:sz w:val="24"/>
          <w:szCs w:val="24"/>
        </w:rPr>
      </w:pPr>
      <w:r w:rsidRPr="001211D8">
        <w:rPr>
          <w:rFonts w:ascii="楷体_GB2312" w:eastAsia="楷体_GB2312" w:hint="eastAsia"/>
          <w:sz w:val="24"/>
          <w:szCs w:val="24"/>
        </w:rPr>
        <w:t>立足于学生的生活世界组织德育过程。</w:t>
      </w:r>
    </w:p>
    <w:p w:rsidR="00F47ECB" w:rsidRPr="001211D8" w:rsidRDefault="00F47ECB" w:rsidP="00F47ECB">
      <w:pPr>
        <w:ind w:left="360"/>
        <w:rPr>
          <w:rFonts w:ascii="楷体_GB2312" w:eastAsia="楷体_GB2312"/>
          <w:sz w:val="24"/>
          <w:szCs w:val="24"/>
        </w:rPr>
      </w:pPr>
      <w:r w:rsidRPr="001211D8">
        <w:rPr>
          <w:rFonts w:ascii="楷体_GB2312" w:eastAsia="楷体_GB2312" w:hint="eastAsia"/>
          <w:sz w:val="24"/>
          <w:szCs w:val="24"/>
        </w:rPr>
        <w:t>在教育与再教育、自我教育的统一中组织德育过程。</w:t>
      </w:r>
    </w:p>
    <w:p w:rsidR="00B86541" w:rsidRPr="00B36BC9" w:rsidRDefault="00F47ECB" w:rsidP="00B36BC9">
      <w:pPr>
        <w:ind w:left="360"/>
        <w:rPr>
          <w:rFonts w:ascii="楷体_GB2312" w:eastAsia="楷体_GB2312"/>
          <w:sz w:val="24"/>
          <w:szCs w:val="24"/>
        </w:rPr>
      </w:pPr>
      <w:r w:rsidRPr="001211D8">
        <w:rPr>
          <w:rFonts w:ascii="楷体_GB2312" w:eastAsia="楷体_GB2312" w:hint="eastAsia"/>
          <w:sz w:val="24"/>
          <w:szCs w:val="24"/>
        </w:rPr>
        <w:t>改革并加强课堂道德教学的成效，同时使之与日常性、经常性的道德教育结合起来。</w:t>
      </w:r>
    </w:p>
    <w:p w:rsidR="00B86541" w:rsidRDefault="00B86541" w:rsidP="00B86541">
      <w:pPr>
        <w:spacing w:line="540" w:lineRule="exact"/>
        <w:jc w:val="center"/>
        <w:rPr>
          <w:rFonts w:ascii="黑体" w:eastAsia="黑体"/>
          <w:b/>
          <w:bCs/>
          <w:sz w:val="32"/>
        </w:rPr>
      </w:pPr>
      <w:r>
        <w:rPr>
          <w:rFonts w:ascii="黑体" w:eastAsia="黑体" w:hint="eastAsia"/>
          <w:b/>
          <w:bCs/>
          <w:sz w:val="32"/>
        </w:rPr>
        <w:lastRenderedPageBreak/>
        <w:t>《</w:t>
      </w:r>
      <w:r>
        <w:rPr>
          <w:rFonts w:ascii="黑体" w:eastAsia="黑体" w:hint="eastAsia"/>
          <w:b/>
          <w:bCs/>
          <w:sz w:val="32"/>
          <w:u w:val="single"/>
        </w:rPr>
        <w:t xml:space="preserve">    教育概论   </w:t>
      </w:r>
      <w:r>
        <w:rPr>
          <w:rFonts w:ascii="黑体" w:eastAsia="黑体" w:hint="eastAsia"/>
          <w:b/>
          <w:bCs/>
          <w:sz w:val="32"/>
        </w:rPr>
        <w:t>》  复习资料</w:t>
      </w:r>
      <w:r>
        <w:rPr>
          <w:rFonts w:ascii="黑体" w:eastAsia="黑体"/>
          <w:b/>
          <w:bCs/>
          <w:sz w:val="32"/>
        </w:rPr>
        <w:t>3</w:t>
      </w:r>
    </w:p>
    <w:p w:rsidR="00B86541" w:rsidRPr="0045151D" w:rsidRDefault="00653795" w:rsidP="00B86541">
      <w:pPr>
        <w:pStyle w:val="p0"/>
        <w:spacing w:line="440" w:lineRule="exact"/>
        <w:rPr>
          <w:rFonts w:ascii="楷体_GB2312" w:eastAsia="楷体_GB2312"/>
          <w:b/>
          <w:bCs/>
          <w:sz w:val="24"/>
          <w:szCs w:val="24"/>
        </w:rPr>
      </w:pPr>
      <w:r>
        <w:rPr>
          <w:rFonts w:ascii="楷体_GB2312" w:eastAsia="楷体_GB2312" w:hint="eastAsia"/>
          <w:b/>
          <w:bCs/>
          <w:sz w:val="24"/>
          <w:szCs w:val="24"/>
        </w:rPr>
        <w:t>一、单项选择题</w:t>
      </w:r>
    </w:p>
    <w:p w:rsidR="00B86541" w:rsidRPr="0045151D" w:rsidRDefault="00B86541" w:rsidP="00B86541">
      <w:pPr>
        <w:spacing w:line="440" w:lineRule="exact"/>
        <w:ind w:firstLineChars="200" w:firstLine="480"/>
        <w:rPr>
          <w:rFonts w:ascii="楷体_GB2312" w:eastAsia="楷体_GB2312"/>
          <w:sz w:val="24"/>
          <w:szCs w:val="24"/>
        </w:rPr>
      </w:pPr>
      <w:r w:rsidRPr="0045151D">
        <w:rPr>
          <w:rFonts w:ascii="楷体_GB2312" w:eastAsia="楷体_GB2312" w:hint="eastAsia"/>
          <w:sz w:val="24"/>
          <w:szCs w:val="24"/>
        </w:rPr>
        <w:t xml:space="preserve">1、以下哪个因素不属于教育要素    </w:t>
      </w:r>
      <w:r w:rsidRPr="0045151D">
        <w:rPr>
          <w:rFonts w:ascii="楷体_GB2312" w:eastAsia="楷体_GB2312" w:hint="eastAsia"/>
          <w:bCs/>
          <w:sz w:val="24"/>
          <w:szCs w:val="24"/>
        </w:rPr>
        <w:t>（     ）</w:t>
      </w:r>
    </w:p>
    <w:p w:rsidR="00B86541" w:rsidRPr="0045151D" w:rsidRDefault="00B86541" w:rsidP="00B86541">
      <w:pPr>
        <w:spacing w:line="440" w:lineRule="exact"/>
        <w:ind w:firstLineChars="200" w:firstLine="480"/>
        <w:rPr>
          <w:rFonts w:ascii="楷体_GB2312" w:eastAsia="楷体_GB2312"/>
          <w:sz w:val="24"/>
          <w:szCs w:val="24"/>
        </w:rPr>
      </w:pPr>
      <w:r w:rsidRPr="0045151D">
        <w:rPr>
          <w:rFonts w:ascii="楷体_GB2312" w:eastAsia="楷体_GB2312" w:hint="eastAsia"/>
          <w:sz w:val="24"/>
          <w:szCs w:val="24"/>
        </w:rPr>
        <w:t xml:space="preserve">A. 教师 </w:t>
      </w:r>
      <w:r w:rsidRPr="0045151D">
        <w:rPr>
          <w:rFonts w:ascii="楷体_GB2312" w:eastAsia="楷体_GB2312" w:hint="eastAsia"/>
          <w:sz w:val="24"/>
          <w:szCs w:val="24"/>
        </w:rPr>
        <w:tab/>
      </w:r>
      <w:proofErr w:type="gramStart"/>
      <w:r w:rsidRPr="0045151D">
        <w:rPr>
          <w:rFonts w:ascii="楷体_GB2312" w:eastAsia="楷体_GB2312" w:hint="eastAsia"/>
          <w:sz w:val="24"/>
          <w:szCs w:val="24"/>
        </w:rPr>
        <w:t>B.学习者  C</w:t>
      </w:r>
      <w:proofErr w:type="gramEnd"/>
      <w:r w:rsidRPr="0045151D">
        <w:rPr>
          <w:rFonts w:ascii="楷体_GB2312" w:eastAsia="楷体_GB2312" w:hint="eastAsia"/>
          <w:sz w:val="24"/>
          <w:szCs w:val="24"/>
        </w:rPr>
        <w:t xml:space="preserve">. 教育形式    D.教育影响 </w:t>
      </w:r>
    </w:p>
    <w:p w:rsidR="00B86541" w:rsidRPr="0045151D" w:rsidRDefault="00B86541" w:rsidP="00B86541">
      <w:pPr>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2、生产力发展水平决定着（     ）</w:t>
      </w:r>
    </w:p>
    <w:p w:rsidR="00B86541" w:rsidRPr="0045151D" w:rsidRDefault="00B86541" w:rsidP="00B86541">
      <w:pPr>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A、教育的领导权  B、受教育的权利</w:t>
      </w:r>
    </w:p>
    <w:p w:rsidR="00B86541" w:rsidRPr="0045151D" w:rsidRDefault="00B86541" w:rsidP="00B86541">
      <w:pPr>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C、教育目的的性质   D、教育结构的变化</w:t>
      </w:r>
    </w:p>
    <w:p w:rsidR="00B86541" w:rsidRPr="0045151D" w:rsidRDefault="00B86541" w:rsidP="00B86541">
      <w:pPr>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3、我国教育目的的理论基础是（    ）</w:t>
      </w:r>
    </w:p>
    <w:p w:rsidR="00B86541" w:rsidRPr="0045151D" w:rsidRDefault="00B86541" w:rsidP="00B86541">
      <w:pPr>
        <w:pStyle w:val="p0"/>
        <w:spacing w:line="440" w:lineRule="exact"/>
        <w:ind w:firstLine="538"/>
        <w:rPr>
          <w:rFonts w:ascii="楷体_GB2312" w:eastAsia="楷体_GB2312"/>
          <w:bCs/>
          <w:sz w:val="24"/>
          <w:szCs w:val="24"/>
        </w:rPr>
      </w:pPr>
      <w:r w:rsidRPr="0045151D">
        <w:rPr>
          <w:rFonts w:ascii="楷体_GB2312" w:eastAsia="楷体_GB2312" w:hint="eastAsia"/>
          <w:bCs/>
          <w:sz w:val="24"/>
          <w:szCs w:val="24"/>
        </w:rPr>
        <w:t xml:space="preserve">A、人的身心发展规律    B、人的自然发展学说 </w:t>
      </w:r>
    </w:p>
    <w:p w:rsidR="00B86541" w:rsidRPr="0045151D" w:rsidRDefault="00B86541" w:rsidP="00B86541">
      <w:pPr>
        <w:pStyle w:val="p0"/>
        <w:spacing w:line="440" w:lineRule="exact"/>
        <w:ind w:firstLine="538"/>
        <w:rPr>
          <w:rFonts w:ascii="楷体_GB2312" w:eastAsia="楷体_GB2312"/>
          <w:bCs/>
          <w:sz w:val="24"/>
          <w:szCs w:val="24"/>
        </w:rPr>
      </w:pPr>
      <w:r w:rsidRPr="0045151D">
        <w:rPr>
          <w:rFonts w:ascii="楷体_GB2312" w:eastAsia="楷体_GB2312" w:hint="eastAsia"/>
          <w:bCs/>
          <w:sz w:val="24"/>
          <w:szCs w:val="24"/>
        </w:rPr>
        <w:t>C、马克思主义人的本质观D、马克思关于人的全面发展学说</w:t>
      </w:r>
    </w:p>
    <w:p w:rsidR="00B86541" w:rsidRPr="0045151D" w:rsidRDefault="00B86541" w:rsidP="00B86541">
      <w:pPr>
        <w:pStyle w:val="p0"/>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4、师生关系在社会道德方面是（     ）</w:t>
      </w:r>
    </w:p>
    <w:p w:rsidR="00B86541" w:rsidRPr="0045151D" w:rsidRDefault="00B86541" w:rsidP="00B86541">
      <w:pPr>
        <w:pStyle w:val="p0"/>
        <w:spacing w:line="440" w:lineRule="exact"/>
        <w:ind w:left="359" w:firstLine="157"/>
        <w:rPr>
          <w:rFonts w:ascii="楷体_GB2312" w:eastAsia="楷体_GB2312"/>
          <w:bCs/>
          <w:sz w:val="24"/>
          <w:szCs w:val="24"/>
        </w:rPr>
      </w:pPr>
      <w:r w:rsidRPr="0045151D">
        <w:rPr>
          <w:rFonts w:ascii="楷体_GB2312" w:eastAsia="楷体_GB2312" w:hint="eastAsia"/>
          <w:bCs/>
          <w:sz w:val="24"/>
          <w:szCs w:val="24"/>
        </w:rPr>
        <w:t>A、授受关系   B、指导和被指导关系C、相互促进关系D、相互制约关系</w:t>
      </w:r>
    </w:p>
    <w:p w:rsidR="00B86541" w:rsidRPr="0045151D" w:rsidRDefault="00B86541" w:rsidP="00B86541">
      <w:pPr>
        <w:pStyle w:val="p0"/>
        <w:spacing w:line="440" w:lineRule="exact"/>
        <w:ind w:leftChars="229" w:left="539" w:hangingChars="24" w:hanging="58"/>
        <w:rPr>
          <w:rFonts w:ascii="楷体_GB2312" w:eastAsia="楷体_GB2312"/>
          <w:bCs/>
          <w:sz w:val="24"/>
          <w:szCs w:val="24"/>
        </w:rPr>
      </w:pPr>
      <w:r w:rsidRPr="0045151D">
        <w:rPr>
          <w:rFonts w:ascii="楷体_GB2312" w:eastAsia="楷体_GB2312" w:hint="eastAsia"/>
          <w:bCs/>
          <w:sz w:val="24"/>
          <w:szCs w:val="24"/>
        </w:rPr>
        <w:t xml:space="preserve">5、教学从本质上说，是一种（    ）   </w:t>
      </w:r>
      <w:r w:rsidRPr="0045151D">
        <w:rPr>
          <w:rFonts w:ascii="楷体_GB2312" w:eastAsia="楷体_GB2312" w:hint="eastAsia"/>
          <w:bCs/>
          <w:sz w:val="24"/>
          <w:szCs w:val="24"/>
        </w:rPr>
        <w:br/>
        <w:t xml:space="preserve">A．认识活动               B．教师教的活动  </w:t>
      </w:r>
    </w:p>
    <w:p w:rsidR="00B86541" w:rsidRPr="0045151D" w:rsidRDefault="00B86541" w:rsidP="00B86541">
      <w:pPr>
        <w:pStyle w:val="p0"/>
        <w:spacing w:line="440" w:lineRule="exact"/>
        <w:ind w:left="359" w:firstLine="157"/>
        <w:rPr>
          <w:rFonts w:ascii="楷体_GB2312" w:eastAsia="楷体_GB2312"/>
          <w:bCs/>
          <w:sz w:val="24"/>
          <w:szCs w:val="24"/>
        </w:rPr>
      </w:pPr>
      <w:r w:rsidRPr="0045151D">
        <w:rPr>
          <w:rFonts w:ascii="楷体_GB2312" w:eastAsia="楷体_GB2312" w:hint="eastAsia"/>
          <w:bCs/>
          <w:sz w:val="24"/>
          <w:szCs w:val="24"/>
        </w:rPr>
        <w:t>C．学生学的活动           D．课堂活动</w:t>
      </w:r>
    </w:p>
    <w:p w:rsidR="00B86541" w:rsidRPr="0045151D" w:rsidRDefault="00653795" w:rsidP="00B86541">
      <w:pPr>
        <w:pStyle w:val="p0"/>
        <w:spacing w:line="440" w:lineRule="exact"/>
        <w:rPr>
          <w:rFonts w:ascii="楷体_GB2312" w:eastAsia="楷体_GB2312"/>
          <w:b/>
          <w:bCs/>
          <w:sz w:val="24"/>
          <w:szCs w:val="24"/>
        </w:rPr>
      </w:pPr>
      <w:r>
        <w:rPr>
          <w:rFonts w:ascii="楷体_GB2312" w:eastAsia="楷体_GB2312" w:hint="eastAsia"/>
          <w:b/>
          <w:bCs/>
          <w:sz w:val="24"/>
          <w:szCs w:val="24"/>
        </w:rPr>
        <w:t>二、名词解释</w:t>
      </w:r>
    </w:p>
    <w:p w:rsidR="00B86541" w:rsidRPr="0045151D" w:rsidRDefault="00B86541" w:rsidP="00B86541">
      <w:pPr>
        <w:pStyle w:val="p0"/>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1、学校教育制度</w:t>
      </w:r>
    </w:p>
    <w:p w:rsidR="00B86541" w:rsidRPr="0045151D" w:rsidRDefault="00B86541" w:rsidP="00B86541">
      <w:pPr>
        <w:pStyle w:val="p0"/>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2、德育目标</w:t>
      </w:r>
    </w:p>
    <w:p w:rsidR="00B86541" w:rsidRPr="0045151D" w:rsidRDefault="00B86541" w:rsidP="00B86541">
      <w:pPr>
        <w:pStyle w:val="p0"/>
        <w:spacing w:line="440" w:lineRule="exact"/>
        <w:rPr>
          <w:rFonts w:ascii="楷体_GB2312" w:eastAsia="楷体_GB2312"/>
          <w:b/>
          <w:bCs/>
          <w:sz w:val="24"/>
          <w:szCs w:val="24"/>
        </w:rPr>
      </w:pPr>
      <w:r w:rsidRPr="0045151D">
        <w:rPr>
          <w:rFonts w:ascii="楷体_GB2312" w:eastAsia="楷体_GB2312" w:hint="eastAsia"/>
          <w:b/>
          <w:bCs/>
          <w:sz w:val="24"/>
          <w:szCs w:val="24"/>
        </w:rPr>
        <w:t>三、简述题</w:t>
      </w:r>
    </w:p>
    <w:p w:rsidR="00B86541" w:rsidRPr="0045151D" w:rsidRDefault="00B86541" w:rsidP="00B86541">
      <w:pPr>
        <w:pStyle w:val="p0"/>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1、教师劳动</w:t>
      </w:r>
      <w:proofErr w:type="gramStart"/>
      <w:r w:rsidRPr="0045151D">
        <w:rPr>
          <w:rFonts w:ascii="楷体_GB2312" w:eastAsia="楷体_GB2312" w:hint="eastAsia"/>
          <w:bCs/>
          <w:sz w:val="24"/>
          <w:szCs w:val="24"/>
        </w:rPr>
        <w:t>哪些具有</w:t>
      </w:r>
      <w:proofErr w:type="gramEnd"/>
      <w:r w:rsidRPr="0045151D">
        <w:rPr>
          <w:rFonts w:ascii="楷体_GB2312" w:eastAsia="楷体_GB2312" w:hint="eastAsia"/>
          <w:bCs/>
          <w:sz w:val="24"/>
          <w:szCs w:val="24"/>
        </w:rPr>
        <w:t>特点？</w:t>
      </w:r>
    </w:p>
    <w:p w:rsidR="00B86541" w:rsidRPr="0045151D" w:rsidRDefault="00B86541" w:rsidP="00B86541">
      <w:pPr>
        <w:pStyle w:val="p0"/>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2、简述教育与生产力的关系。</w:t>
      </w:r>
    </w:p>
    <w:p w:rsidR="00B86541" w:rsidRPr="0045151D" w:rsidRDefault="00B86541" w:rsidP="00B86541">
      <w:pPr>
        <w:pStyle w:val="p0"/>
        <w:spacing w:line="440" w:lineRule="exact"/>
        <w:ind w:firstLineChars="200" w:firstLine="480"/>
        <w:rPr>
          <w:rFonts w:ascii="楷体_GB2312" w:eastAsia="楷体_GB2312"/>
          <w:bCs/>
          <w:sz w:val="24"/>
          <w:szCs w:val="24"/>
        </w:rPr>
      </w:pPr>
      <w:r w:rsidRPr="0045151D">
        <w:rPr>
          <w:rFonts w:ascii="楷体_GB2312" w:eastAsia="楷体_GB2312" w:hint="eastAsia"/>
          <w:bCs/>
          <w:sz w:val="24"/>
          <w:szCs w:val="24"/>
        </w:rPr>
        <w:t>3、简述德育过程的基本矛盾。</w:t>
      </w:r>
    </w:p>
    <w:p w:rsidR="00B86541" w:rsidRPr="0045151D" w:rsidRDefault="00B86541" w:rsidP="00B86541">
      <w:pPr>
        <w:pStyle w:val="p0"/>
        <w:spacing w:line="440" w:lineRule="exact"/>
        <w:rPr>
          <w:rFonts w:ascii="楷体_GB2312" w:eastAsia="楷体_GB2312"/>
          <w:b/>
          <w:bCs/>
          <w:sz w:val="24"/>
          <w:szCs w:val="24"/>
        </w:rPr>
      </w:pPr>
      <w:r w:rsidRPr="0045151D">
        <w:rPr>
          <w:rFonts w:ascii="楷体_GB2312" w:eastAsia="楷体_GB2312" w:hint="eastAsia"/>
          <w:b/>
          <w:bCs/>
          <w:sz w:val="24"/>
          <w:szCs w:val="24"/>
        </w:rPr>
        <w:t>四、论述题</w:t>
      </w:r>
    </w:p>
    <w:p w:rsidR="00B86541" w:rsidRPr="0045151D" w:rsidRDefault="00B86541" w:rsidP="00B86541">
      <w:pPr>
        <w:pStyle w:val="a5"/>
        <w:adjustRightInd w:val="0"/>
        <w:snapToGrid w:val="0"/>
        <w:spacing w:before="0" w:beforeAutospacing="0" w:after="0" w:afterAutospacing="0" w:line="440" w:lineRule="exact"/>
        <w:ind w:firstLine="480"/>
        <w:rPr>
          <w:rFonts w:ascii="楷体_GB2312" w:eastAsia="楷体_GB2312"/>
        </w:rPr>
      </w:pPr>
      <w:r w:rsidRPr="0045151D">
        <w:rPr>
          <w:rFonts w:ascii="楷体_GB2312" w:eastAsia="楷体_GB2312" w:hint="eastAsia"/>
        </w:rPr>
        <w:t>1、论述影响人发展的诸因素及其作用。</w:t>
      </w:r>
    </w:p>
    <w:p w:rsidR="00B86541" w:rsidRPr="00775195" w:rsidRDefault="00B86541" w:rsidP="00B86541">
      <w:pPr>
        <w:spacing w:line="440" w:lineRule="exact"/>
        <w:jc w:val="center"/>
        <w:rPr>
          <w:rFonts w:ascii="楷体_GB2312" w:eastAsia="楷体_GB2312"/>
          <w:sz w:val="24"/>
        </w:rPr>
      </w:pPr>
      <w:r w:rsidRPr="00775195">
        <w:rPr>
          <w:rFonts w:ascii="楷体_GB2312" w:eastAsia="楷体_GB2312" w:hint="eastAsia"/>
          <w:sz w:val="24"/>
        </w:rPr>
        <w:t>答案</w:t>
      </w:r>
    </w:p>
    <w:p w:rsidR="00B86541" w:rsidRPr="00653795" w:rsidRDefault="00B86541" w:rsidP="00653795">
      <w:pPr>
        <w:spacing w:line="440" w:lineRule="exact"/>
        <w:rPr>
          <w:rFonts w:ascii="楷体_GB2312" w:eastAsia="楷体_GB2312"/>
          <w:b/>
          <w:sz w:val="24"/>
        </w:rPr>
      </w:pPr>
      <w:r w:rsidRPr="00964135">
        <w:rPr>
          <w:rFonts w:ascii="楷体_GB2312" w:eastAsia="楷体_GB2312" w:hint="eastAsia"/>
          <w:b/>
          <w:sz w:val="24"/>
        </w:rPr>
        <w:t>一、单项选择题</w:t>
      </w:r>
      <w:r w:rsidR="00653795">
        <w:rPr>
          <w:rFonts w:ascii="楷体_GB2312" w:eastAsia="楷体_GB2312" w:hint="eastAsia"/>
          <w:b/>
          <w:sz w:val="24"/>
        </w:rPr>
        <w:t xml:space="preserve">   </w:t>
      </w:r>
      <w:r>
        <w:rPr>
          <w:rFonts w:ascii="楷体_GB2312" w:eastAsia="楷体_GB2312" w:hint="eastAsia"/>
          <w:sz w:val="24"/>
        </w:rPr>
        <w:t>C</w:t>
      </w:r>
      <w:r w:rsidRPr="00775195">
        <w:rPr>
          <w:rFonts w:ascii="楷体_GB2312" w:eastAsia="楷体_GB2312" w:hint="eastAsia"/>
          <w:sz w:val="24"/>
        </w:rPr>
        <w:t xml:space="preserve"> D </w:t>
      </w:r>
      <w:proofErr w:type="spellStart"/>
      <w:r w:rsidRPr="00775195">
        <w:rPr>
          <w:rFonts w:ascii="楷体_GB2312" w:eastAsia="楷体_GB2312" w:hint="eastAsia"/>
          <w:sz w:val="24"/>
        </w:rPr>
        <w:t>D</w:t>
      </w:r>
      <w:proofErr w:type="spellEnd"/>
      <w:r w:rsidRPr="00775195">
        <w:rPr>
          <w:rFonts w:ascii="楷体_GB2312" w:eastAsia="楷体_GB2312" w:hint="eastAsia"/>
          <w:sz w:val="24"/>
        </w:rPr>
        <w:t xml:space="preserve"> C A</w:t>
      </w:r>
    </w:p>
    <w:p w:rsidR="00B86541" w:rsidRDefault="00B86541" w:rsidP="00B86541">
      <w:pPr>
        <w:pStyle w:val="p0"/>
        <w:spacing w:line="440" w:lineRule="exact"/>
        <w:rPr>
          <w:rFonts w:ascii="楷体_GB2312" w:eastAsia="楷体_GB2312"/>
          <w:b/>
          <w:bCs/>
          <w:sz w:val="24"/>
          <w:szCs w:val="24"/>
        </w:rPr>
      </w:pPr>
      <w:r w:rsidRPr="00775195">
        <w:rPr>
          <w:rFonts w:ascii="楷体_GB2312" w:eastAsia="楷体_GB2312" w:hint="eastAsia"/>
          <w:sz w:val="24"/>
        </w:rPr>
        <w:t>二、</w:t>
      </w:r>
      <w:r>
        <w:rPr>
          <w:rFonts w:ascii="楷体_GB2312" w:eastAsia="楷体_GB2312" w:hint="eastAsia"/>
          <w:b/>
          <w:bCs/>
          <w:sz w:val="24"/>
          <w:szCs w:val="24"/>
        </w:rPr>
        <w:t>名词解释</w:t>
      </w:r>
    </w:p>
    <w:p w:rsidR="00B86541" w:rsidRPr="00D24C2B" w:rsidRDefault="00B86541" w:rsidP="00B86541">
      <w:pPr>
        <w:pStyle w:val="p0"/>
        <w:spacing w:line="440" w:lineRule="exact"/>
        <w:ind w:firstLineChars="200" w:firstLine="480"/>
        <w:rPr>
          <w:rFonts w:ascii="楷体_GB2312" w:eastAsia="楷体_GB2312"/>
          <w:bCs/>
          <w:sz w:val="24"/>
        </w:rPr>
      </w:pPr>
      <w:r w:rsidRPr="00D24C2B">
        <w:rPr>
          <w:rFonts w:ascii="楷体_GB2312" w:eastAsia="楷体_GB2312" w:hint="eastAsia"/>
          <w:bCs/>
          <w:sz w:val="24"/>
          <w:szCs w:val="24"/>
        </w:rPr>
        <w:t>1、</w:t>
      </w:r>
      <w:r>
        <w:rPr>
          <w:rFonts w:ascii="楷体_GB2312" w:eastAsia="楷体_GB2312" w:hint="eastAsia"/>
          <w:bCs/>
          <w:sz w:val="24"/>
          <w:szCs w:val="24"/>
        </w:rPr>
        <w:t>学校</w:t>
      </w:r>
      <w:r w:rsidRPr="00D24C2B">
        <w:rPr>
          <w:rFonts w:ascii="楷体_GB2312" w:eastAsia="楷体_GB2312" w:hint="eastAsia"/>
          <w:bCs/>
          <w:sz w:val="24"/>
          <w:szCs w:val="24"/>
        </w:rPr>
        <w:t>教育制度</w:t>
      </w:r>
      <w:r w:rsidRPr="00D24C2B">
        <w:rPr>
          <w:rFonts w:ascii="楷体_GB2312" w:eastAsia="楷体_GB2312" w:hint="eastAsia"/>
          <w:bCs/>
          <w:sz w:val="24"/>
        </w:rPr>
        <w:t>学校教育制度简称学制，是指一个国家各级各类学校的系统，它规定了各级各类学校的性质、任务、管理体制、教育结构、培养目标、入学条件、修业年限以及它们之间的纵横衔接的相互关系。</w:t>
      </w:r>
    </w:p>
    <w:p w:rsidR="00B86541" w:rsidRPr="00D24C2B" w:rsidRDefault="00B86541" w:rsidP="00B86541">
      <w:pPr>
        <w:pStyle w:val="p0"/>
        <w:spacing w:line="440" w:lineRule="exact"/>
        <w:ind w:firstLineChars="200" w:firstLine="480"/>
        <w:rPr>
          <w:rFonts w:ascii="楷体_GB2312" w:eastAsia="楷体_GB2312"/>
          <w:bCs/>
          <w:sz w:val="24"/>
        </w:rPr>
      </w:pPr>
      <w:r w:rsidRPr="00D24C2B">
        <w:rPr>
          <w:rFonts w:ascii="楷体_GB2312" w:eastAsia="楷体_GB2312" w:hint="eastAsia"/>
          <w:bCs/>
          <w:sz w:val="24"/>
          <w:szCs w:val="24"/>
        </w:rPr>
        <w:lastRenderedPageBreak/>
        <w:t>2、</w:t>
      </w:r>
      <w:r w:rsidRPr="00D24C2B">
        <w:rPr>
          <w:rFonts w:ascii="楷体_GB2312" w:eastAsia="楷体_GB2312" w:hint="eastAsia"/>
          <w:bCs/>
          <w:sz w:val="24"/>
        </w:rPr>
        <w:t>德育目标是教育目标在受教育者思想品德方面要达到的总体规格要求，即德育活动所预期达到的目的。</w:t>
      </w:r>
    </w:p>
    <w:p w:rsidR="00B86541" w:rsidRPr="00FC3514" w:rsidRDefault="00B86541" w:rsidP="00B86541">
      <w:pPr>
        <w:pStyle w:val="p0"/>
        <w:spacing w:line="440" w:lineRule="exact"/>
        <w:rPr>
          <w:rFonts w:ascii="楷体_GB2312" w:eastAsia="楷体_GB2312"/>
          <w:b/>
          <w:bCs/>
          <w:sz w:val="24"/>
          <w:szCs w:val="24"/>
        </w:rPr>
      </w:pPr>
      <w:r>
        <w:rPr>
          <w:rFonts w:ascii="楷体_GB2312" w:eastAsia="楷体_GB2312" w:hint="eastAsia"/>
          <w:b/>
          <w:bCs/>
          <w:sz w:val="24"/>
          <w:szCs w:val="24"/>
        </w:rPr>
        <w:t>三、</w:t>
      </w:r>
      <w:r w:rsidRPr="00FC3514">
        <w:rPr>
          <w:rFonts w:ascii="楷体_GB2312" w:eastAsia="楷体_GB2312" w:hint="eastAsia"/>
          <w:b/>
          <w:bCs/>
          <w:sz w:val="24"/>
          <w:szCs w:val="24"/>
        </w:rPr>
        <w:t>简述题</w:t>
      </w:r>
    </w:p>
    <w:p w:rsidR="00B86541" w:rsidRPr="00D24C2B" w:rsidRDefault="00B86541" w:rsidP="00B86541">
      <w:pPr>
        <w:spacing w:line="440" w:lineRule="exact"/>
        <w:rPr>
          <w:rFonts w:ascii="楷体_GB2312" w:eastAsia="楷体_GB2312"/>
          <w:bCs/>
          <w:sz w:val="24"/>
        </w:rPr>
      </w:pPr>
      <w:r w:rsidRPr="00D24C2B">
        <w:rPr>
          <w:rFonts w:ascii="楷体_GB2312" w:eastAsia="楷体_GB2312" w:hint="eastAsia"/>
          <w:bCs/>
          <w:sz w:val="24"/>
        </w:rPr>
        <w:t>1、教师劳动</w:t>
      </w:r>
      <w:proofErr w:type="gramStart"/>
      <w:r w:rsidRPr="00D24C2B">
        <w:rPr>
          <w:rFonts w:ascii="楷体_GB2312" w:eastAsia="楷体_GB2312" w:hint="eastAsia"/>
          <w:bCs/>
          <w:sz w:val="24"/>
        </w:rPr>
        <w:t>哪些具有</w:t>
      </w:r>
      <w:proofErr w:type="gramEnd"/>
      <w:r w:rsidRPr="00D24C2B">
        <w:rPr>
          <w:rFonts w:ascii="楷体_GB2312" w:eastAsia="楷体_GB2312" w:hint="eastAsia"/>
          <w:bCs/>
          <w:sz w:val="24"/>
        </w:rPr>
        <w:t>特点？</w:t>
      </w:r>
    </w:p>
    <w:p w:rsidR="00B86541" w:rsidRPr="00D24C2B" w:rsidRDefault="00B86541" w:rsidP="00B86541">
      <w:pPr>
        <w:spacing w:line="440" w:lineRule="exact"/>
        <w:ind w:firstLineChars="200" w:firstLine="480"/>
        <w:rPr>
          <w:rFonts w:ascii="楷体_GB2312" w:eastAsia="楷体_GB2312"/>
          <w:sz w:val="24"/>
        </w:rPr>
      </w:pPr>
      <w:r w:rsidRPr="00D24C2B">
        <w:rPr>
          <w:rFonts w:ascii="楷体_GB2312" w:eastAsia="楷体_GB2312" w:hint="eastAsia"/>
          <w:sz w:val="24"/>
        </w:rPr>
        <w:t>复杂性；创造性；示范性；长期性</w:t>
      </w:r>
    </w:p>
    <w:p w:rsidR="00B86541" w:rsidRPr="00D24C2B" w:rsidRDefault="00B86541" w:rsidP="00B86541">
      <w:pPr>
        <w:pStyle w:val="p0"/>
        <w:spacing w:line="440" w:lineRule="exact"/>
        <w:rPr>
          <w:rFonts w:ascii="楷体_GB2312" w:eastAsia="楷体_GB2312"/>
          <w:bCs/>
          <w:sz w:val="24"/>
          <w:szCs w:val="24"/>
        </w:rPr>
      </w:pPr>
      <w:r w:rsidRPr="00D24C2B">
        <w:rPr>
          <w:rFonts w:ascii="楷体_GB2312" w:eastAsia="楷体_GB2312" w:hint="eastAsia"/>
          <w:bCs/>
          <w:sz w:val="24"/>
          <w:szCs w:val="24"/>
        </w:rPr>
        <w:t>2、简述教育与生产力的关系。</w:t>
      </w:r>
    </w:p>
    <w:p w:rsidR="00B86541" w:rsidRPr="00D24C2B" w:rsidRDefault="00B86541" w:rsidP="00B86541">
      <w:pPr>
        <w:spacing w:line="440" w:lineRule="exact"/>
        <w:ind w:firstLineChars="200" w:firstLine="480"/>
        <w:rPr>
          <w:rFonts w:ascii="楷体_GB2312" w:eastAsia="楷体_GB2312"/>
          <w:sz w:val="24"/>
        </w:rPr>
      </w:pPr>
      <w:r w:rsidRPr="00D24C2B">
        <w:rPr>
          <w:rFonts w:ascii="楷体_GB2312" w:eastAsia="楷体_GB2312" w:hint="eastAsia"/>
          <w:sz w:val="24"/>
        </w:rPr>
        <w:t>(1)生产力对教育的决定作用：</w:t>
      </w:r>
    </w:p>
    <w:p w:rsidR="00B86541" w:rsidRPr="00D24C2B" w:rsidRDefault="00B86541" w:rsidP="00B86541">
      <w:pPr>
        <w:spacing w:line="440" w:lineRule="exact"/>
        <w:ind w:firstLineChars="200" w:firstLine="480"/>
        <w:rPr>
          <w:rFonts w:ascii="楷体_GB2312" w:eastAsia="楷体_GB2312"/>
          <w:sz w:val="24"/>
        </w:rPr>
      </w:pPr>
      <w:r w:rsidRPr="00D24C2B">
        <w:rPr>
          <w:rFonts w:ascii="楷体_GB2312" w:eastAsia="楷体_GB2312" w:hint="eastAsia"/>
          <w:sz w:val="24"/>
        </w:rPr>
        <w:t>生产力水平决定着教育的发展的规模和速度；生产力水平制约着教育结构的变化；生产力水平制约着教育的内容和手段；教育相对独立于生产力的发展水平。</w:t>
      </w:r>
    </w:p>
    <w:p w:rsidR="00B86541" w:rsidRPr="00D24C2B" w:rsidRDefault="00B86541" w:rsidP="00B86541">
      <w:pPr>
        <w:spacing w:line="440" w:lineRule="exact"/>
        <w:ind w:firstLineChars="200" w:firstLine="480"/>
        <w:rPr>
          <w:rFonts w:ascii="楷体_GB2312" w:eastAsia="楷体_GB2312"/>
          <w:sz w:val="24"/>
        </w:rPr>
      </w:pPr>
      <w:r w:rsidRPr="00D24C2B">
        <w:rPr>
          <w:rFonts w:ascii="楷体_GB2312" w:eastAsia="楷体_GB2312" w:hint="eastAsia"/>
          <w:sz w:val="24"/>
        </w:rPr>
        <w:t>(2)教育对生产力的促进作用：</w:t>
      </w:r>
    </w:p>
    <w:p w:rsidR="00B86541" w:rsidRPr="00D24C2B" w:rsidRDefault="00B86541" w:rsidP="00B86541">
      <w:pPr>
        <w:pStyle w:val="p0"/>
        <w:spacing w:line="440" w:lineRule="exact"/>
        <w:ind w:firstLineChars="196" w:firstLine="470"/>
        <w:rPr>
          <w:rFonts w:ascii="楷体_GB2312" w:eastAsia="楷体_GB2312"/>
          <w:bCs/>
          <w:sz w:val="24"/>
          <w:szCs w:val="24"/>
        </w:rPr>
      </w:pPr>
      <w:r w:rsidRPr="00D24C2B">
        <w:rPr>
          <w:rFonts w:ascii="楷体_GB2312" w:eastAsia="楷体_GB2312" w:hint="eastAsia"/>
          <w:sz w:val="24"/>
          <w:szCs w:val="24"/>
        </w:rPr>
        <w:t>教育能再生产劳动力；教育能实现科学知识的再生产和发展创新；</w:t>
      </w:r>
    </w:p>
    <w:p w:rsidR="00B86541" w:rsidRPr="00D24C2B" w:rsidRDefault="00B86541" w:rsidP="00B86541">
      <w:pPr>
        <w:pStyle w:val="p0"/>
        <w:spacing w:line="440" w:lineRule="exact"/>
        <w:rPr>
          <w:rFonts w:ascii="楷体_GB2312" w:eastAsia="楷体_GB2312"/>
          <w:bCs/>
          <w:sz w:val="24"/>
          <w:szCs w:val="24"/>
        </w:rPr>
      </w:pPr>
      <w:r w:rsidRPr="00D24C2B">
        <w:rPr>
          <w:rFonts w:ascii="楷体_GB2312" w:eastAsia="楷体_GB2312" w:hint="eastAsia"/>
          <w:bCs/>
          <w:sz w:val="24"/>
          <w:szCs w:val="24"/>
        </w:rPr>
        <w:t>3、简述德育过程的基本矛盾。</w:t>
      </w:r>
    </w:p>
    <w:p w:rsidR="00B86541" w:rsidRPr="00D24C2B" w:rsidRDefault="00B86541" w:rsidP="00B86541">
      <w:pPr>
        <w:pStyle w:val="p0"/>
        <w:spacing w:line="440" w:lineRule="exact"/>
        <w:ind w:firstLineChars="196" w:firstLine="470"/>
        <w:rPr>
          <w:rFonts w:ascii="楷体_GB2312" w:eastAsia="楷体_GB2312"/>
          <w:bCs/>
          <w:sz w:val="24"/>
          <w:szCs w:val="24"/>
        </w:rPr>
      </w:pPr>
      <w:r w:rsidRPr="00D24C2B">
        <w:rPr>
          <w:rFonts w:ascii="楷体_GB2312" w:eastAsia="楷体_GB2312" w:hint="eastAsia"/>
          <w:bCs/>
          <w:sz w:val="24"/>
          <w:szCs w:val="24"/>
        </w:rPr>
        <w:t>学校道德教育影响与一般社会道德影响之间的矛盾。</w:t>
      </w:r>
    </w:p>
    <w:p w:rsidR="00B86541" w:rsidRPr="00D24C2B" w:rsidRDefault="00B86541" w:rsidP="00B86541">
      <w:pPr>
        <w:pStyle w:val="p0"/>
        <w:spacing w:line="440" w:lineRule="exact"/>
        <w:ind w:firstLineChars="196" w:firstLine="470"/>
        <w:rPr>
          <w:rFonts w:ascii="楷体_GB2312" w:eastAsia="楷体_GB2312"/>
          <w:bCs/>
          <w:sz w:val="24"/>
          <w:szCs w:val="24"/>
        </w:rPr>
      </w:pPr>
      <w:r w:rsidRPr="00D24C2B">
        <w:rPr>
          <w:rFonts w:ascii="楷体_GB2312" w:eastAsia="楷体_GB2312" w:hint="eastAsia"/>
          <w:bCs/>
          <w:sz w:val="24"/>
          <w:szCs w:val="24"/>
        </w:rPr>
        <w:t>德育目标要求与学生现有的道德发展水平之间的矛盾。</w:t>
      </w:r>
    </w:p>
    <w:p w:rsidR="00B86541" w:rsidRPr="00D24C2B" w:rsidRDefault="00B86541" w:rsidP="00B86541">
      <w:pPr>
        <w:pStyle w:val="p0"/>
        <w:spacing w:line="440" w:lineRule="exact"/>
        <w:ind w:firstLineChars="196" w:firstLine="470"/>
        <w:rPr>
          <w:rFonts w:ascii="楷体_GB2312" w:eastAsia="楷体_GB2312"/>
          <w:bCs/>
          <w:sz w:val="24"/>
          <w:szCs w:val="24"/>
        </w:rPr>
      </w:pPr>
      <w:r w:rsidRPr="00D24C2B">
        <w:rPr>
          <w:rFonts w:ascii="楷体_GB2312" w:eastAsia="楷体_GB2312" w:hint="eastAsia"/>
          <w:bCs/>
          <w:sz w:val="24"/>
          <w:szCs w:val="24"/>
        </w:rPr>
        <w:t>学生的道德认知、道德理想与自身道德实践之间的矛盾。</w:t>
      </w:r>
    </w:p>
    <w:p w:rsidR="00B86541" w:rsidRPr="00964135" w:rsidRDefault="00B86541" w:rsidP="00B86541">
      <w:pPr>
        <w:spacing w:line="440" w:lineRule="exact"/>
        <w:rPr>
          <w:rFonts w:ascii="楷体_GB2312" w:eastAsia="楷体_GB2312"/>
          <w:b/>
          <w:sz w:val="24"/>
        </w:rPr>
      </w:pPr>
      <w:r w:rsidRPr="00964135">
        <w:rPr>
          <w:rFonts w:ascii="楷体_GB2312" w:eastAsia="楷体_GB2312" w:hint="eastAsia"/>
          <w:b/>
          <w:sz w:val="24"/>
        </w:rPr>
        <w:t>四、论述题</w:t>
      </w:r>
      <w:bookmarkStart w:id="0" w:name="_GoBack"/>
      <w:bookmarkEnd w:id="0"/>
    </w:p>
    <w:p w:rsidR="00B86541" w:rsidRPr="00775195" w:rsidRDefault="00B86541" w:rsidP="00B86541">
      <w:pPr>
        <w:spacing w:line="440" w:lineRule="exact"/>
        <w:rPr>
          <w:rFonts w:ascii="楷体_GB2312" w:eastAsia="楷体_GB2312"/>
          <w:sz w:val="24"/>
        </w:rPr>
      </w:pPr>
      <w:r w:rsidRPr="00775195">
        <w:rPr>
          <w:rFonts w:ascii="楷体_GB2312" w:eastAsia="楷体_GB2312" w:hint="eastAsia"/>
          <w:sz w:val="24"/>
        </w:rPr>
        <w:t>1、论述影响人发展的诸因素及其作用。</w:t>
      </w:r>
    </w:p>
    <w:p w:rsidR="00B86541" w:rsidRPr="00775195" w:rsidRDefault="00B86541" w:rsidP="00B86541">
      <w:pPr>
        <w:spacing w:line="440" w:lineRule="exact"/>
        <w:rPr>
          <w:rFonts w:ascii="楷体_GB2312" w:eastAsia="楷体_GB2312"/>
          <w:sz w:val="24"/>
        </w:rPr>
      </w:pPr>
      <w:r>
        <w:rPr>
          <w:rFonts w:ascii="楷体_GB2312" w:eastAsia="楷体_GB2312" w:hint="eastAsia"/>
          <w:sz w:val="24"/>
        </w:rPr>
        <w:t>（一）</w:t>
      </w:r>
      <w:r w:rsidRPr="00775195">
        <w:rPr>
          <w:rFonts w:ascii="楷体_GB2312" w:eastAsia="楷体_GB2312" w:hint="eastAsia"/>
          <w:sz w:val="24"/>
        </w:rPr>
        <w:t>遗传</w:t>
      </w:r>
      <w:r w:rsidR="00653795">
        <w:rPr>
          <w:rFonts w:ascii="楷体_GB2312" w:eastAsia="楷体_GB2312" w:hint="eastAsia"/>
          <w:sz w:val="24"/>
        </w:rPr>
        <w:t xml:space="preserve">   </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1、遗传素质提供了身心发展的可能性</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 xml:space="preserve">2、遗传素质的发展过程制约着年轻一代身心发展和年龄特征 </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3、遗传素质的差异性对人的身心发展具有一定的影响作用</w:t>
      </w:r>
    </w:p>
    <w:p w:rsidR="00B86541" w:rsidRDefault="00B86541" w:rsidP="00B86541">
      <w:pPr>
        <w:spacing w:line="440" w:lineRule="exact"/>
        <w:rPr>
          <w:rFonts w:ascii="楷体_GB2312" w:eastAsia="楷体_GB2312"/>
          <w:sz w:val="24"/>
        </w:rPr>
      </w:pPr>
      <w:r>
        <w:rPr>
          <w:rFonts w:ascii="楷体_GB2312" w:eastAsia="楷体_GB2312" w:hint="eastAsia"/>
          <w:sz w:val="24"/>
        </w:rPr>
        <w:t>（二）环境</w:t>
      </w:r>
      <w:r w:rsidR="00653795">
        <w:rPr>
          <w:rFonts w:ascii="楷体_GB2312" w:eastAsia="楷体_GB2312" w:hint="eastAsia"/>
          <w:sz w:val="24"/>
        </w:rPr>
        <w:t xml:space="preserve">    </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1、环境为人心理的发展提供了丰富的内容.</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2、环境制约着人发展的性质和程度。</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3、环境为人的身心发展提供了多种可能。</w:t>
      </w:r>
    </w:p>
    <w:p w:rsidR="00B86541" w:rsidRDefault="00B86541" w:rsidP="00B86541">
      <w:pPr>
        <w:spacing w:line="440" w:lineRule="exact"/>
        <w:rPr>
          <w:rFonts w:ascii="楷体_GB2312" w:eastAsia="楷体_GB2312"/>
          <w:sz w:val="24"/>
        </w:rPr>
      </w:pPr>
      <w:r>
        <w:rPr>
          <w:rFonts w:ascii="楷体_GB2312" w:eastAsia="楷体_GB2312" w:hint="eastAsia"/>
          <w:sz w:val="24"/>
        </w:rPr>
        <w:t>（三）教育</w:t>
      </w:r>
      <w:r w:rsidR="00653795">
        <w:rPr>
          <w:rFonts w:ascii="楷体_GB2312" w:eastAsia="楷体_GB2312" w:hint="eastAsia"/>
          <w:sz w:val="24"/>
        </w:rPr>
        <w:t xml:space="preserve">    </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 xml:space="preserve">1、学校教育能规范人的发展，实现个体社会化。 </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 xml:space="preserve">2、学校教育能促进个体潜能发挥，提升个体价值。 </w:t>
      </w:r>
    </w:p>
    <w:p w:rsidR="00B86541" w:rsidRPr="00775195" w:rsidRDefault="00B86541" w:rsidP="00B86541">
      <w:pPr>
        <w:spacing w:line="440" w:lineRule="exact"/>
        <w:ind w:firstLineChars="200" w:firstLine="480"/>
        <w:rPr>
          <w:rFonts w:ascii="楷体_GB2312" w:eastAsia="楷体_GB2312"/>
          <w:sz w:val="24"/>
        </w:rPr>
      </w:pPr>
      <w:r w:rsidRPr="00775195">
        <w:rPr>
          <w:rFonts w:ascii="楷体_GB2312" w:eastAsia="楷体_GB2312" w:hint="eastAsia"/>
          <w:sz w:val="24"/>
        </w:rPr>
        <w:t>3、学校教育为学生全面发展提供了可能性。</w:t>
      </w:r>
    </w:p>
    <w:p w:rsidR="00B86541" w:rsidRPr="00B86541" w:rsidRDefault="00B86541" w:rsidP="00B86541">
      <w:pPr>
        <w:spacing w:line="540" w:lineRule="exact"/>
        <w:jc w:val="center"/>
        <w:rPr>
          <w:rFonts w:ascii="黑体" w:eastAsia="黑体"/>
          <w:b/>
          <w:bCs/>
          <w:sz w:val="32"/>
          <w:u w:val="single"/>
        </w:rPr>
      </w:pPr>
    </w:p>
    <w:p w:rsidR="007C5C4A" w:rsidRPr="00B86541" w:rsidRDefault="007C5C4A" w:rsidP="00B86541"/>
    <w:sectPr w:rsidR="007C5C4A" w:rsidRPr="00B865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B1B" w:rsidRDefault="00B03B1B" w:rsidP="00B86541">
      <w:r>
        <w:separator/>
      </w:r>
    </w:p>
  </w:endnote>
  <w:endnote w:type="continuationSeparator" w:id="0">
    <w:p w:rsidR="00B03B1B" w:rsidRDefault="00B03B1B" w:rsidP="00B8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B1B" w:rsidRDefault="00B03B1B" w:rsidP="00B86541">
      <w:r>
        <w:separator/>
      </w:r>
    </w:p>
  </w:footnote>
  <w:footnote w:type="continuationSeparator" w:id="0">
    <w:p w:rsidR="00B03B1B" w:rsidRDefault="00B03B1B" w:rsidP="00B86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32243"/>
    <w:multiLevelType w:val="singleLevel"/>
    <w:tmpl w:val="52A32243"/>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74D"/>
    <w:rsid w:val="00382C98"/>
    <w:rsid w:val="0045074D"/>
    <w:rsid w:val="0064341D"/>
    <w:rsid w:val="00653795"/>
    <w:rsid w:val="007C5C4A"/>
    <w:rsid w:val="00B03B1B"/>
    <w:rsid w:val="00B36BC9"/>
    <w:rsid w:val="00B86541"/>
    <w:rsid w:val="00F47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54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65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6541"/>
    <w:rPr>
      <w:sz w:val="18"/>
      <w:szCs w:val="18"/>
    </w:rPr>
  </w:style>
  <w:style w:type="paragraph" w:styleId="a4">
    <w:name w:val="footer"/>
    <w:basedOn w:val="a"/>
    <w:link w:val="Char0"/>
    <w:uiPriority w:val="99"/>
    <w:unhideWhenUsed/>
    <w:rsid w:val="00B86541"/>
    <w:pPr>
      <w:tabs>
        <w:tab w:val="center" w:pos="4153"/>
        <w:tab w:val="right" w:pos="8306"/>
      </w:tabs>
      <w:snapToGrid w:val="0"/>
      <w:jc w:val="left"/>
    </w:pPr>
    <w:rPr>
      <w:sz w:val="18"/>
      <w:szCs w:val="18"/>
    </w:rPr>
  </w:style>
  <w:style w:type="character" w:customStyle="1" w:styleId="Char0">
    <w:name w:val="页脚 Char"/>
    <w:basedOn w:val="a0"/>
    <w:link w:val="a4"/>
    <w:uiPriority w:val="99"/>
    <w:rsid w:val="00B86541"/>
    <w:rPr>
      <w:sz w:val="18"/>
      <w:szCs w:val="18"/>
    </w:rPr>
  </w:style>
  <w:style w:type="paragraph" w:styleId="a5">
    <w:name w:val="Normal (Web)"/>
    <w:basedOn w:val="a"/>
    <w:rsid w:val="00B86541"/>
    <w:pPr>
      <w:widowControl/>
      <w:spacing w:before="100" w:beforeAutospacing="1" w:after="100" w:afterAutospacing="1"/>
      <w:jc w:val="left"/>
    </w:pPr>
    <w:rPr>
      <w:rFonts w:ascii="宋体" w:hAnsi="宋体"/>
      <w:kern w:val="0"/>
      <w:sz w:val="24"/>
      <w:szCs w:val="24"/>
    </w:rPr>
  </w:style>
  <w:style w:type="paragraph" w:customStyle="1" w:styleId="p0">
    <w:name w:val="p0"/>
    <w:basedOn w:val="a"/>
    <w:rsid w:val="00B86541"/>
    <w:pPr>
      <w:widowControl/>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54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65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6541"/>
    <w:rPr>
      <w:sz w:val="18"/>
      <w:szCs w:val="18"/>
    </w:rPr>
  </w:style>
  <w:style w:type="paragraph" w:styleId="a4">
    <w:name w:val="footer"/>
    <w:basedOn w:val="a"/>
    <w:link w:val="Char0"/>
    <w:uiPriority w:val="99"/>
    <w:unhideWhenUsed/>
    <w:rsid w:val="00B86541"/>
    <w:pPr>
      <w:tabs>
        <w:tab w:val="center" w:pos="4153"/>
        <w:tab w:val="right" w:pos="8306"/>
      </w:tabs>
      <w:snapToGrid w:val="0"/>
      <w:jc w:val="left"/>
    </w:pPr>
    <w:rPr>
      <w:sz w:val="18"/>
      <w:szCs w:val="18"/>
    </w:rPr>
  </w:style>
  <w:style w:type="character" w:customStyle="1" w:styleId="Char0">
    <w:name w:val="页脚 Char"/>
    <w:basedOn w:val="a0"/>
    <w:link w:val="a4"/>
    <w:uiPriority w:val="99"/>
    <w:rsid w:val="00B86541"/>
    <w:rPr>
      <w:sz w:val="18"/>
      <w:szCs w:val="18"/>
    </w:rPr>
  </w:style>
  <w:style w:type="paragraph" w:styleId="a5">
    <w:name w:val="Normal (Web)"/>
    <w:basedOn w:val="a"/>
    <w:rsid w:val="00B86541"/>
    <w:pPr>
      <w:widowControl/>
      <w:spacing w:before="100" w:beforeAutospacing="1" w:after="100" w:afterAutospacing="1"/>
      <w:jc w:val="left"/>
    </w:pPr>
    <w:rPr>
      <w:rFonts w:ascii="宋体" w:hAnsi="宋体"/>
      <w:kern w:val="0"/>
      <w:sz w:val="24"/>
      <w:szCs w:val="24"/>
    </w:rPr>
  </w:style>
  <w:style w:type="paragraph" w:customStyle="1" w:styleId="p0">
    <w:name w:val="p0"/>
    <w:basedOn w:val="a"/>
    <w:rsid w:val="00B86541"/>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548</Words>
  <Characters>3126</Characters>
  <Application>Microsoft Office Word</Application>
  <DocSecurity>0</DocSecurity>
  <Lines>26</Lines>
  <Paragraphs>7</Paragraphs>
  <ScaleCrop>false</ScaleCrop>
  <Company>Microsoft</Company>
  <LinksUpToDate>false</LinksUpToDate>
  <CharactersWithSpaces>3667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Eway</cp:lastModifiedBy>
  <cp:revision>6</cp:revision>
  <dcterms:created xsi:type="dcterms:W3CDTF">2018-11-22T06:01:00Z</dcterms:created>
  <dcterms:modified xsi:type="dcterms:W3CDTF">2018-11-26T11:06:00Z</dcterms:modified>
</cp:coreProperties>
</file>